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68" w:rsidRPr="00153C94" w:rsidRDefault="005F4F68" w:rsidP="005F4F68">
      <w:pPr>
        <w:pStyle w:val="Ttulo2"/>
        <w:jc w:val="both"/>
        <w:rPr>
          <w:color w:val="000000"/>
        </w:rPr>
      </w:pPr>
      <w:bookmarkStart w:id="0" w:name="_Toc504664323"/>
      <w:bookmarkStart w:id="1" w:name="_Toc504664419"/>
      <w:r w:rsidRPr="00153C94">
        <w:t>CONSTANCIA LABORAL</w:t>
      </w:r>
      <w:bookmarkEnd w:id="0"/>
      <w:bookmarkEnd w:id="1"/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JEFE DE LA UNIDAD DE PERSONAL (O QUIEN HAGA SUS VECES) DE (NOMBRE DE LA ENTIDAD)</w:t>
      </w: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HACE CONSTAR:</w:t>
      </w: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</w:t>
      </w: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Que revisada la historia laboral del(a) servidor(a) público(a) (_______________) identificado(a) con la cédula de ciudadanía No. (_______________), constató que presta sus servicios a la (Nombre entidad donde labora) desde el (__) de (__) de (____), y</w:t>
      </w:r>
      <w:r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>en la actualidad desempeña con carácter de (Provisionalidad o de Carrera) el cargo de (_____),</w:t>
      </w:r>
      <w:r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 xml:space="preserve">Código (_____), Grado (____) de la Planta </w:t>
      </w:r>
      <w:r>
        <w:rPr>
          <w:rFonts w:ascii="Arial" w:hAnsi="Arial" w:cs="Arial"/>
          <w:sz w:val="24"/>
          <w:szCs w:val="24"/>
        </w:rPr>
        <w:t>Global</w:t>
      </w:r>
      <w:r w:rsidRPr="00911237">
        <w:rPr>
          <w:rFonts w:ascii="Arial" w:hAnsi="Arial" w:cs="Arial"/>
          <w:sz w:val="24"/>
          <w:szCs w:val="24"/>
        </w:rPr>
        <w:t xml:space="preserve"> de (</w:t>
      </w:r>
      <w:r w:rsidR="00076E14">
        <w:rPr>
          <w:rFonts w:ascii="Arial" w:hAnsi="Arial" w:cs="Arial"/>
          <w:sz w:val="24"/>
          <w:szCs w:val="24"/>
        </w:rPr>
        <w:t>l</w:t>
      </w:r>
      <w:r w:rsidRPr="00911237">
        <w:rPr>
          <w:rFonts w:ascii="Arial" w:hAnsi="Arial" w:cs="Arial"/>
          <w:sz w:val="24"/>
          <w:szCs w:val="24"/>
        </w:rPr>
        <w:t>a entidad), con una asignación básica mensual de (_____) PESOS ($______.</w:t>
      </w:r>
      <w:proofErr w:type="spellStart"/>
      <w:r w:rsidRPr="00911237">
        <w:rPr>
          <w:rFonts w:ascii="Arial" w:hAnsi="Arial" w:cs="Arial"/>
          <w:sz w:val="24"/>
          <w:szCs w:val="24"/>
        </w:rPr>
        <w:t>oo</w:t>
      </w:r>
      <w:proofErr w:type="spellEnd"/>
      <w:r w:rsidRPr="00911237">
        <w:rPr>
          <w:rFonts w:ascii="Arial" w:hAnsi="Arial" w:cs="Arial"/>
          <w:sz w:val="24"/>
          <w:szCs w:val="24"/>
        </w:rPr>
        <w:t xml:space="preserve">), moneda corriente. </w:t>
      </w: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</w:t>
      </w: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Se expide en (ciudad), a los (____) días del mes de (____) de dos mil ____ (___), a solicitud del interesado.</w:t>
      </w: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</w:t>
      </w: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Firma,</w:t>
      </w: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076E14" w:rsidRDefault="00076E14" w:rsidP="00076E1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057166">
        <w:rPr>
          <w:rFonts w:ascii="Arial" w:hAnsi="Arial" w:cs="Arial"/>
          <w:sz w:val="24"/>
          <w:szCs w:val="24"/>
        </w:rPr>
        <w:t>JEFE DE LA UNIDAD DE PERSONAL</w:t>
      </w:r>
    </w:p>
    <w:p w:rsidR="00076E14" w:rsidRPr="00911237" w:rsidRDefault="00076E14" w:rsidP="00076E1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076E14" w:rsidRPr="00911237" w:rsidRDefault="00076E14" w:rsidP="00076E1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5F4F68" w:rsidRPr="00911237" w:rsidRDefault="005F4F68" w:rsidP="005F4F68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9855D8" w:rsidRPr="005F4F68" w:rsidRDefault="009855D8">
      <w:pPr>
        <w:rPr>
          <w:rFonts w:ascii="Arial" w:hAnsi="Arial" w:cs="Arial"/>
          <w:bCs/>
          <w:color w:val="000000"/>
          <w:sz w:val="24"/>
          <w:szCs w:val="24"/>
        </w:rPr>
      </w:pPr>
    </w:p>
    <w:sectPr w:rsidR="009855D8" w:rsidRPr="005F4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68"/>
    <w:rsid w:val="00076E14"/>
    <w:rsid w:val="00412B98"/>
    <w:rsid w:val="005F4F68"/>
    <w:rsid w:val="008B4D43"/>
    <w:rsid w:val="009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6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4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F4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6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4F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F4F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2018-02-22T19:38:00Z</dcterms:created>
  <dcterms:modified xsi:type="dcterms:W3CDTF">2018-02-22T19:38:00Z</dcterms:modified>
</cp:coreProperties>
</file>