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36" w:rsidRPr="005F6636" w:rsidRDefault="005F6636" w:rsidP="005F6636">
      <w:pPr>
        <w:tabs>
          <w:tab w:val="left" w:pos="6521"/>
          <w:tab w:val="right" w:pos="9407"/>
        </w:tabs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tabs>
          <w:tab w:val="left" w:pos="6521"/>
          <w:tab w:val="right" w:pos="9407"/>
        </w:tabs>
        <w:jc w:val="right"/>
        <w:rPr>
          <w:rFonts w:ascii="Helvetica" w:hAnsi="Helvetica" w:cs="Helvetica"/>
          <w:color w:val="4D4D4D"/>
          <w:sz w:val="16"/>
          <w:szCs w:val="16"/>
          <w:lang w:val="es-ES"/>
        </w:rPr>
      </w:pPr>
      <w:r w:rsidRPr="005F6636">
        <w:rPr>
          <w:rFonts w:ascii="Helvetica" w:hAnsi="Helvetica" w:cs="Helvetica"/>
          <w:color w:val="4D4D4D"/>
          <w:sz w:val="16"/>
          <w:szCs w:val="16"/>
          <w:lang w:val="es-ES"/>
        </w:rPr>
        <w:t>**RAD_S**</w:t>
      </w:r>
    </w:p>
    <w:p w:rsidR="005F6636" w:rsidRPr="005F6636" w:rsidRDefault="005F6636" w:rsidP="005F6636">
      <w:pPr>
        <w:jc w:val="right"/>
        <w:outlineLvl w:val="0"/>
        <w:rPr>
          <w:rFonts w:ascii="Helvetica" w:hAnsi="Helvetica" w:cs="Helvetica"/>
          <w:color w:val="4D4D4D"/>
          <w:sz w:val="16"/>
          <w:szCs w:val="16"/>
          <w:lang w:val="es-ES"/>
        </w:rPr>
      </w:pPr>
      <w:r w:rsidRPr="005F6636">
        <w:rPr>
          <w:rFonts w:ascii="Helvetica" w:hAnsi="Helvetica" w:cs="Helvetica"/>
          <w:color w:val="4D4D4D"/>
          <w:sz w:val="16"/>
          <w:szCs w:val="16"/>
          <w:lang w:val="es-ES"/>
        </w:rPr>
        <w:t xml:space="preserve"> </w:t>
      </w:r>
      <w:r w:rsidRPr="005F6636">
        <w:rPr>
          <w:rFonts w:ascii="Helvetica" w:hAnsi="Helvetica" w:cs="Helvetica"/>
          <w:b/>
          <w:bCs/>
          <w:color w:val="4D4D4D"/>
          <w:sz w:val="16"/>
          <w:szCs w:val="16"/>
          <w:lang w:val="es-ES"/>
        </w:rPr>
        <w:t>Al contestar por favor cite estos datos:</w:t>
      </w:r>
    </w:p>
    <w:p w:rsidR="005F6636" w:rsidRPr="005F6636" w:rsidRDefault="005F6636" w:rsidP="005F6636">
      <w:pPr>
        <w:jc w:val="right"/>
        <w:outlineLvl w:val="0"/>
        <w:rPr>
          <w:rFonts w:ascii="Helvetica" w:hAnsi="Helvetica" w:cs="Helvetica"/>
          <w:b/>
          <w:bCs/>
          <w:color w:val="4D4D4D"/>
          <w:sz w:val="16"/>
          <w:szCs w:val="16"/>
          <w:lang w:val="es-ES"/>
        </w:rPr>
      </w:pPr>
      <w:r w:rsidRPr="005F6636">
        <w:rPr>
          <w:rFonts w:ascii="Helvetica" w:hAnsi="Helvetica" w:cs="Helvetica"/>
          <w:color w:val="4D4D4D"/>
          <w:sz w:val="16"/>
          <w:szCs w:val="16"/>
          <w:lang w:val="es-ES"/>
        </w:rPr>
        <w:t>Radicado No.: *RAD_S*</w:t>
      </w:r>
    </w:p>
    <w:p w:rsidR="005F6636" w:rsidRPr="005F6636" w:rsidRDefault="005F6636" w:rsidP="005F6636">
      <w:pPr>
        <w:tabs>
          <w:tab w:val="left" w:pos="1485"/>
        </w:tabs>
        <w:jc w:val="right"/>
        <w:rPr>
          <w:rFonts w:ascii="Helvetica" w:hAnsi="Helvetica" w:cs="Helvetica"/>
          <w:color w:val="4D4D4D"/>
          <w:sz w:val="22"/>
          <w:szCs w:val="22"/>
          <w:lang w:val="es-ES"/>
        </w:rPr>
      </w:pPr>
      <w:r w:rsidRPr="005F6636">
        <w:rPr>
          <w:rFonts w:ascii="Helvetica" w:hAnsi="Helvetica" w:cs="Helvetica"/>
          <w:color w:val="4D4D4D"/>
          <w:sz w:val="16"/>
          <w:szCs w:val="16"/>
          <w:lang w:val="es-ES"/>
        </w:rPr>
        <w:t>Fecha: *F_RAD_S*</w:t>
      </w:r>
    </w:p>
    <w:p w:rsidR="005F6636" w:rsidRPr="005F6636" w:rsidRDefault="005F6636" w:rsidP="005F6636">
      <w:pPr>
        <w:autoSpaceDE w:val="0"/>
        <w:autoSpaceDN w:val="0"/>
        <w:adjustRightInd w:val="0"/>
        <w:jc w:val="right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  <w:r w:rsidRPr="005F6636">
        <w:rPr>
          <w:rFonts w:ascii="Helvetica" w:eastAsia="Times New Roman" w:hAnsi="Helvetica" w:cs="Helvetica"/>
          <w:color w:val="4D4D4D"/>
          <w:sz w:val="22"/>
          <w:szCs w:val="22"/>
          <w:lang w:val="es-ES"/>
        </w:rPr>
        <w:t>Bogotá D.C.</w:t>
      </w: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>Señores</w:t>
      </w:r>
      <w:bookmarkStart w:id="0" w:name="_GoBack"/>
      <w:bookmarkEnd w:id="0"/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hAnsi="Helvetica" w:cs="Helvetica"/>
          <w:b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b/>
          <w:color w:val="4D4D4D"/>
          <w:sz w:val="22"/>
          <w:szCs w:val="22"/>
          <w:lang w:val="es-CO" w:eastAsia="es-CO"/>
        </w:rPr>
        <w:t>NOMBRE COMPLETO DE LA ENTIDAD</w:t>
      </w: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>Dirección/Unidad/…</w:t>
      </w: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>Dirección</w:t>
      </w: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>Ciudad</w:t>
      </w:r>
    </w:p>
    <w:p w:rsidR="005F6636" w:rsidRPr="005F6636" w:rsidRDefault="005F6636" w:rsidP="005F6636">
      <w:pPr>
        <w:autoSpaceDE w:val="0"/>
        <w:autoSpaceDN w:val="0"/>
        <w:adjustRightInd w:val="0"/>
        <w:ind w:firstLine="1276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 xml:space="preserve">Radicado Interno No.: </w:t>
      </w:r>
      <w:proofErr w:type="spellStart"/>
      <w:r w:rsidRPr="005F6636">
        <w:rPr>
          <w:rFonts w:ascii="Helvetica" w:hAnsi="Helvetica" w:cs="Helvetica"/>
          <w:color w:val="4D4D4D"/>
          <w:sz w:val="22"/>
          <w:szCs w:val="22"/>
          <w:lang w:val="es-CO"/>
        </w:rPr>
        <w:t>xxxxxxx</w:t>
      </w:r>
      <w:proofErr w:type="spellEnd"/>
      <w:r w:rsidRPr="005F6636">
        <w:rPr>
          <w:rFonts w:ascii="Helvetica" w:hAnsi="Helvetica" w:cs="Helvetica"/>
          <w:color w:val="4D4D4D"/>
          <w:sz w:val="22"/>
          <w:szCs w:val="22"/>
          <w:lang w:val="es-CO"/>
        </w:rPr>
        <w:t xml:space="preserve"> de fecha</w:t>
      </w: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  <w:r w:rsidRPr="005F6636">
        <w:rPr>
          <w:rFonts w:ascii="Helvetica" w:eastAsia="Times New Roman" w:hAnsi="Helvetica" w:cs="Helvetica"/>
          <w:color w:val="4D4D4D"/>
          <w:sz w:val="22"/>
          <w:szCs w:val="22"/>
          <w:lang w:val="es-ES"/>
        </w:rPr>
        <w:t xml:space="preserve">Respetados señores, </w:t>
      </w: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  <w:r w:rsidRPr="005F6636">
        <w:rPr>
          <w:rFonts w:ascii="Helvetica" w:eastAsia="Times New Roman" w:hAnsi="Helvetica" w:cs="Helvetica"/>
          <w:color w:val="4D4D4D"/>
          <w:sz w:val="22"/>
          <w:szCs w:val="22"/>
          <w:lang w:val="es-ES"/>
        </w:rPr>
        <w:t xml:space="preserve">Reciban un cordial saludo. En atención a la solicitud de acceso a la información pública sobre </w:t>
      </w:r>
      <w:r w:rsidRPr="00D102C9">
        <w:rPr>
          <w:rFonts w:ascii="Helvetica" w:eastAsia="Times New Roman" w:hAnsi="Helvetica" w:cs="Helvetica"/>
          <w:color w:val="4D4D4D"/>
          <w:sz w:val="22"/>
          <w:szCs w:val="22"/>
          <w:highlight w:val="lightGray"/>
          <w:lang w:val="es-ES"/>
        </w:rPr>
        <w:t>(síntesis de la petición de información)</w:t>
      </w:r>
      <w:r w:rsidRPr="005F6636">
        <w:rPr>
          <w:rFonts w:ascii="Helvetica" w:eastAsia="Times New Roman" w:hAnsi="Helvetica" w:cs="Helvetica"/>
          <w:color w:val="4D4D4D"/>
          <w:sz w:val="22"/>
          <w:szCs w:val="22"/>
          <w:lang w:val="es-ES"/>
        </w:rPr>
        <w:t xml:space="preserve">, la </w:t>
      </w:r>
      <w:r w:rsidRPr="00D102C9">
        <w:rPr>
          <w:rFonts w:ascii="Helvetica" w:eastAsia="Times New Roman" w:hAnsi="Helvetica" w:cs="Helvetica"/>
          <w:color w:val="4D4D4D"/>
          <w:sz w:val="22"/>
          <w:szCs w:val="22"/>
          <w:highlight w:val="lightGray"/>
          <w:lang w:val="es-ES"/>
        </w:rPr>
        <w:t>(nombre de la dependencia)</w:t>
      </w:r>
      <w:r w:rsidRPr="005F6636">
        <w:rPr>
          <w:rFonts w:ascii="Helvetica" w:hAnsi="Helvetica" w:cs="Helvetica"/>
          <w:color w:val="4D4D4D"/>
          <w:sz w:val="22"/>
          <w:szCs w:val="22"/>
          <w:lang w:val="es-ES"/>
        </w:rPr>
        <w:t xml:space="preserve"> se permite dar respuesta en los siguientes términos: </w:t>
      </w:r>
    </w:p>
    <w:p w:rsid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ES"/>
        </w:rPr>
      </w:pPr>
      <w:r w:rsidRPr="00D102C9">
        <w:rPr>
          <w:rFonts w:ascii="Helvetica" w:hAnsi="Helvetica" w:cs="Helvetica"/>
          <w:color w:val="4D4D4D"/>
          <w:sz w:val="22"/>
          <w:szCs w:val="22"/>
          <w:highlight w:val="lightGray"/>
          <w:lang w:val="es-ES"/>
        </w:rPr>
        <w:t>(Aquí la respuesta objetiva, veraz, completa, motivada, actualizada y oportuna)</w:t>
      </w: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ES"/>
        </w:rPr>
      </w:pPr>
    </w:p>
    <w:p w:rsid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>De otra parte se les informa que de acuerdo con lo señalado en las leyes 1712 de 2014</w:t>
      </w:r>
      <w:r w:rsidRPr="005F6636">
        <w:rPr>
          <w:rFonts w:ascii="Helvetica" w:hAnsi="Helvetica" w:cs="Helvetica"/>
          <w:color w:val="4D4D4D"/>
          <w:sz w:val="22"/>
          <w:szCs w:val="22"/>
          <w:vertAlign w:val="superscript"/>
          <w:lang w:val="es-CO" w:eastAsia="es-CO"/>
        </w:rPr>
        <w:footnoteReference w:id="1"/>
      </w: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 xml:space="preserve"> y 1755 de 2015</w:t>
      </w:r>
      <w:r w:rsidRPr="005F6636">
        <w:rPr>
          <w:rFonts w:ascii="Helvetica" w:hAnsi="Helvetica" w:cs="Helvetica"/>
          <w:color w:val="4D4D4D"/>
          <w:sz w:val="22"/>
          <w:szCs w:val="22"/>
          <w:vertAlign w:val="superscript"/>
          <w:lang w:val="es-CO" w:eastAsia="es-CO"/>
        </w:rPr>
        <w:footnoteReference w:id="2"/>
      </w: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 xml:space="preserve">, si no está de acuerdo con la respuesta recibida o si se rechaza la solicitud invocando reserva legal de la información, podrá presentar los siguientes recursos: </w:t>
      </w: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 xml:space="preserve">Recurso de reposición. Deberá interponerse ante el Departamento Administrativo de la Función Pública. </w:t>
      </w:r>
    </w:p>
    <w:p w:rsidR="005F6636" w:rsidRPr="005F6636" w:rsidRDefault="005F6636" w:rsidP="005F6636">
      <w:pPr>
        <w:autoSpaceDE w:val="0"/>
        <w:autoSpaceDN w:val="0"/>
        <w:adjustRightInd w:val="0"/>
        <w:ind w:left="360"/>
        <w:contextualSpacing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 xml:space="preserve">Cuando la respuesta </w:t>
      </w:r>
      <w:r w:rsidRPr="005F6636">
        <w:rPr>
          <w:rFonts w:ascii="Helvetica" w:eastAsia="Times New Roman" w:hAnsi="Helvetica" w:cs="Helvetica"/>
          <w:color w:val="4D4D4D"/>
          <w:sz w:val="22"/>
          <w:szCs w:val="22"/>
          <w:lang w:val="es-CO" w:eastAsia="es-CO"/>
        </w:rPr>
        <w:t xml:space="preserve">invoque reserva de la información por motivos de seguridad y defensa nacional o relaciones internacionales, el solicitante podrá interponer este recurso por escrito dentro de los tres (3) días siguientes a la notificación. En los demás </w:t>
      </w:r>
      <w:r w:rsidRPr="005F6636">
        <w:rPr>
          <w:rFonts w:ascii="Helvetica" w:eastAsia="Times New Roman" w:hAnsi="Helvetica" w:cs="Helvetica"/>
          <w:color w:val="4D4D4D"/>
          <w:sz w:val="22"/>
          <w:szCs w:val="22"/>
          <w:lang w:val="es-CO" w:eastAsia="es-CO"/>
        </w:rPr>
        <w:lastRenderedPageBreak/>
        <w:t xml:space="preserve">casos podrá hacerlo </w:t>
      </w: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>dentro de los diez (10) días siguientes a la notificación de la respuesta.</w:t>
      </w:r>
    </w:p>
    <w:p w:rsidR="005F6636" w:rsidRPr="005F6636" w:rsidRDefault="005F6636" w:rsidP="005F6636">
      <w:pPr>
        <w:autoSpaceDE w:val="0"/>
        <w:autoSpaceDN w:val="0"/>
        <w:adjustRightInd w:val="0"/>
        <w:ind w:left="360"/>
        <w:contextualSpacing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>Recurso de insistencia. Podrá interponer recurso de insistencia cuando se niega el suministro de la información por razones distintas a seguridad y defensa nacional o relaciones internacionales, en cuyo caso deberá interponerlo por escrito dentro de los diez (10) días siguientes a la notificación de la respuesta, ante el Departamento Administrativo de la Función Pública.</w:t>
      </w:r>
      <w:r w:rsidRPr="005F6636">
        <w:rPr>
          <w:rFonts w:ascii="Helvetica" w:hAnsi="Helvetica" w:cs="Helvetica"/>
          <w:color w:val="4D4D4D"/>
          <w:sz w:val="22"/>
          <w:szCs w:val="22"/>
          <w:shd w:val="clear" w:color="auto" w:fill="FFFFFF"/>
          <w:lang w:val="es-CO"/>
        </w:rPr>
        <w:t xml:space="preserve"> </w:t>
      </w: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 xml:space="preserve">Si la respuesta niega el suministro de la información por razones diferentes a su carácter de reservado, podrá interponer ante la autoridad judicial competente una acción de tutela. </w:t>
      </w: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i/>
          <w:iCs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/>
        </w:rPr>
        <w:t>Esperamos con lo anterior haber dado respuesta a su inquietud.</w:t>
      </w: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/>
        </w:rPr>
        <w:t xml:space="preserve">Si desea </w:t>
      </w:r>
      <w:r w:rsidRPr="005F6636">
        <w:rPr>
          <w:rFonts w:ascii="Helvetica" w:eastAsia="Times New Roman" w:hAnsi="Helvetica" w:cs="Helvetica"/>
          <w:color w:val="4D4D4D"/>
          <w:sz w:val="22"/>
          <w:szCs w:val="22"/>
          <w:lang w:val="es-ES"/>
        </w:rPr>
        <w:t xml:space="preserve">conocer sobre los temas de competencia </w:t>
      </w: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>de la Función Pública</w:t>
      </w:r>
      <w:r w:rsidRPr="005F6636">
        <w:rPr>
          <w:rFonts w:ascii="Helvetica" w:eastAsia="Times New Roman" w:hAnsi="Helvetica" w:cs="Helvetica"/>
          <w:color w:val="4D4D4D"/>
          <w:sz w:val="22"/>
          <w:szCs w:val="22"/>
          <w:lang w:val="es-ES"/>
        </w:rPr>
        <w:t xml:space="preserve"> tales como </w:t>
      </w: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 xml:space="preserve">normas, jurisprudencia, conceptos, videos informativos y demás publicaciones, lo invitamos a consultar nuestro Espacio Virtual de Asesoría – EVA, en la dirección:  </w:t>
      </w:r>
      <w:hyperlink r:id="rId9" w:history="1">
        <w:r w:rsidRPr="005F6636">
          <w:rPr>
            <w:rFonts w:ascii="Helvetica" w:hAnsi="Helvetica" w:cs="Helvetica"/>
            <w:color w:val="4D4D4D"/>
            <w:sz w:val="22"/>
            <w:szCs w:val="22"/>
            <w:u w:val="single"/>
            <w:lang w:val="es-CO" w:eastAsia="es-CO"/>
          </w:rPr>
          <w:t>www.funcionpublica.gov.co/eva/</w:t>
        </w:r>
      </w:hyperlink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 xml:space="preserve"> . </w:t>
      </w: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eastAsia="Times New Roman" w:hAnsi="Helvetica" w:cs="Helvetica"/>
          <w:i/>
          <w:iCs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</w:p>
    <w:p w:rsidR="005F6636" w:rsidRPr="005F6636" w:rsidRDefault="005F6636" w:rsidP="005F6636">
      <w:pPr>
        <w:autoSpaceDE w:val="0"/>
        <w:autoSpaceDN w:val="0"/>
        <w:adjustRightInd w:val="0"/>
        <w:jc w:val="both"/>
        <w:rPr>
          <w:rFonts w:ascii="Helvetica" w:hAnsi="Helvetica" w:cs="Helvetica"/>
          <w:color w:val="4D4D4D"/>
          <w:sz w:val="22"/>
          <w:szCs w:val="22"/>
          <w:lang w:val="es-CO" w:eastAsia="es-CO"/>
        </w:rPr>
      </w:pPr>
      <w:r w:rsidRPr="005F6636">
        <w:rPr>
          <w:rFonts w:ascii="Helvetica" w:hAnsi="Helvetica" w:cs="Helvetica"/>
          <w:color w:val="4D4D4D"/>
          <w:sz w:val="22"/>
          <w:szCs w:val="22"/>
          <w:lang w:val="es-CO" w:eastAsia="es-CO"/>
        </w:rPr>
        <w:t xml:space="preserve">Cordialmente, </w:t>
      </w:r>
    </w:p>
    <w:p w:rsidR="005F6636" w:rsidRPr="005F6636" w:rsidRDefault="005F6636" w:rsidP="005F6636">
      <w:pPr>
        <w:autoSpaceDE w:val="0"/>
        <w:autoSpaceDN w:val="0"/>
        <w:jc w:val="both"/>
        <w:rPr>
          <w:rFonts w:ascii="Helvetica" w:hAnsi="Helvetica" w:cs="Helvetica"/>
          <w:b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autoSpaceDE w:val="0"/>
        <w:autoSpaceDN w:val="0"/>
        <w:jc w:val="both"/>
        <w:rPr>
          <w:rFonts w:ascii="Helvetica" w:hAnsi="Helvetica" w:cs="Helvetica"/>
          <w:b/>
          <w:color w:val="4D4D4D"/>
          <w:sz w:val="22"/>
          <w:szCs w:val="22"/>
          <w:lang w:val="es-ES"/>
        </w:rPr>
      </w:pPr>
      <w:r w:rsidRPr="005F6636">
        <w:rPr>
          <w:rFonts w:ascii="Helvetica" w:hAnsi="Helvetica" w:cs="Helvetica"/>
          <w:b/>
          <w:color w:val="4D4D4D"/>
          <w:sz w:val="22"/>
          <w:szCs w:val="22"/>
          <w:lang w:val="es-ES"/>
        </w:rPr>
        <w:t>XXXXXXXX</w:t>
      </w:r>
    </w:p>
    <w:p w:rsidR="005F6636" w:rsidRPr="005F6636" w:rsidRDefault="005F6636" w:rsidP="005F6636">
      <w:pPr>
        <w:autoSpaceDE w:val="0"/>
        <w:autoSpaceDN w:val="0"/>
        <w:adjustRightInd w:val="0"/>
        <w:contextualSpacing/>
        <w:jc w:val="both"/>
        <w:rPr>
          <w:rFonts w:ascii="Helvetica" w:eastAsia="Times New Roman" w:hAnsi="Helvetica" w:cs="Helvetica"/>
          <w:color w:val="4D4D4D"/>
          <w:sz w:val="22"/>
          <w:szCs w:val="22"/>
          <w:lang w:val="es-ES"/>
        </w:rPr>
      </w:pPr>
      <w:r w:rsidRPr="00D102C9">
        <w:rPr>
          <w:rFonts w:ascii="Helvetica" w:hAnsi="Helvetica" w:cs="Helvetica"/>
          <w:color w:val="4D4D4D"/>
          <w:sz w:val="22"/>
          <w:szCs w:val="22"/>
          <w:highlight w:val="lightGray"/>
          <w:lang w:val="es-ES"/>
        </w:rPr>
        <w:t>Cargo y nombre dependencia</w:t>
      </w:r>
      <w:r w:rsidRPr="005F6636">
        <w:rPr>
          <w:rFonts w:ascii="Helvetica" w:hAnsi="Helvetica" w:cs="Helvetica"/>
          <w:color w:val="4D4D4D"/>
          <w:sz w:val="22"/>
          <w:szCs w:val="22"/>
          <w:lang w:val="es-ES"/>
        </w:rPr>
        <w:t xml:space="preserve"> </w:t>
      </w:r>
    </w:p>
    <w:p w:rsidR="005F6636" w:rsidRPr="005F6636" w:rsidRDefault="005F6636" w:rsidP="005F6636">
      <w:pPr>
        <w:autoSpaceDE w:val="0"/>
        <w:autoSpaceDN w:val="0"/>
        <w:jc w:val="both"/>
        <w:rPr>
          <w:rFonts w:ascii="Helvetica" w:hAnsi="Helvetica" w:cs="Helvetica"/>
          <w:color w:val="4D4D4D"/>
          <w:sz w:val="22"/>
          <w:szCs w:val="22"/>
          <w:lang w:val="es-ES"/>
        </w:rPr>
      </w:pPr>
    </w:p>
    <w:p w:rsidR="005F6636" w:rsidRPr="005F6636" w:rsidRDefault="005F6636" w:rsidP="005F6636">
      <w:pPr>
        <w:autoSpaceDE w:val="0"/>
        <w:autoSpaceDN w:val="0"/>
        <w:rPr>
          <w:rFonts w:ascii="Helvetica" w:hAnsi="Helvetica" w:cs="Helvetica"/>
          <w:color w:val="4D4D4D"/>
          <w:sz w:val="18"/>
          <w:szCs w:val="22"/>
          <w:lang w:val="es-CO"/>
        </w:rPr>
      </w:pPr>
      <w:r w:rsidRPr="005F6636">
        <w:rPr>
          <w:rFonts w:ascii="Helvetica" w:hAnsi="Helvetica" w:cs="Helvetica"/>
          <w:color w:val="4D4D4D"/>
          <w:sz w:val="18"/>
          <w:szCs w:val="22"/>
          <w:lang w:val="es-CO"/>
        </w:rPr>
        <w:t xml:space="preserve">Proyectó: </w:t>
      </w:r>
      <w:r w:rsidRPr="00D102C9">
        <w:rPr>
          <w:rFonts w:ascii="Helvetica" w:hAnsi="Helvetica" w:cs="Helvetica"/>
          <w:color w:val="4D4D4D"/>
          <w:sz w:val="18"/>
          <w:szCs w:val="22"/>
          <w:highlight w:val="lightGray"/>
          <w:lang w:val="es-CO"/>
        </w:rPr>
        <w:t>Nombre Completo</w:t>
      </w:r>
    </w:p>
    <w:p w:rsidR="005F6636" w:rsidRPr="005F6636" w:rsidRDefault="005F6636" w:rsidP="005F6636">
      <w:pPr>
        <w:autoSpaceDE w:val="0"/>
        <w:autoSpaceDN w:val="0"/>
        <w:rPr>
          <w:rFonts w:ascii="Helvetica" w:hAnsi="Helvetica" w:cs="Helvetica"/>
          <w:color w:val="4D4D4D"/>
          <w:sz w:val="18"/>
          <w:szCs w:val="22"/>
          <w:lang w:val="es-ES"/>
        </w:rPr>
      </w:pPr>
      <w:r w:rsidRPr="005F6636">
        <w:rPr>
          <w:rFonts w:ascii="Helvetica" w:hAnsi="Helvetica" w:cs="Helvetica"/>
          <w:color w:val="4D4D4D"/>
          <w:sz w:val="18"/>
          <w:szCs w:val="22"/>
          <w:lang w:val="es-CO"/>
        </w:rPr>
        <w:t xml:space="preserve">Revisó: </w:t>
      </w:r>
      <w:r w:rsidRPr="00D102C9">
        <w:rPr>
          <w:rFonts w:ascii="Helvetica" w:hAnsi="Helvetica" w:cs="Helvetica"/>
          <w:color w:val="4D4D4D"/>
          <w:sz w:val="18"/>
          <w:szCs w:val="22"/>
          <w:highlight w:val="lightGray"/>
          <w:lang w:val="es-CO"/>
        </w:rPr>
        <w:t>Nombre Completo</w:t>
      </w:r>
      <w:r w:rsidRPr="005F6636">
        <w:rPr>
          <w:rFonts w:ascii="Helvetica" w:hAnsi="Helvetica" w:cs="Helvetica"/>
          <w:color w:val="4D4D4D"/>
          <w:sz w:val="18"/>
          <w:szCs w:val="22"/>
          <w:lang w:val="es-CO"/>
        </w:rPr>
        <w:t xml:space="preserve"> </w:t>
      </w: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eastAsia="Times New Roman" w:hAnsi="Helvetica" w:cs="Helvetica"/>
          <w:color w:val="4D4D4D"/>
          <w:sz w:val="18"/>
          <w:szCs w:val="22"/>
          <w:lang w:val="es-ES"/>
        </w:rPr>
      </w:pPr>
      <w:r w:rsidRPr="00D102C9">
        <w:rPr>
          <w:rFonts w:ascii="Helvetica" w:hAnsi="Helvetica" w:cs="Helvetica"/>
          <w:color w:val="4D4D4D"/>
          <w:sz w:val="18"/>
          <w:szCs w:val="22"/>
          <w:highlight w:val="lightGray"/>
          <w:lang w:val="es-ES"/>
        </w:rPr>
        <w:t>SIGLA DEPENDENCIA</w:t>
      </w:r>
    </w:p>
    <w:p w:rsidR="005F6636" w:rsidRPr="005F6636" w:rsidRDefault="005F6636" w:rsidP="005F6636">
      <w:pPr>
        <w:autoSpaceDE w:val="0"/>
        <w:autoSpaceDN w:val="0"/>
        <w:adjustRightInd w:val="0"/>
        <w:rPr>
          <w:rFonts w:ascii="Helvetica" w:eastAsia="Times New Roman" w:hAnsi="Helvetica" w:cs="Helvetica"/>
          <w:color w:val="4D4D4D"/>
          <w:sz w:val="16"/>
          <w:szCs w:val="16"/>
          <w:lang w:val="es-ES"/>
        </w:rPr>
      </w:pPr>
    </w:p>
    <w:p w:rsidR="00B83813" w:rsidRPr="005F6636" w:rsidRDefault="00B83813">
      <w:pPr>
        <w:rPr>
          <w:rFonts w:ascii="Helvetica" w:hAnsi="Helvetica" w:cs="Helvetica"/>
          <w:color w:val="4D4D4D"/>
          <w:lang w:val="es-ES"/>
        </w:rPr>
      </w:pPr>
    </w:p>
    <w:sectPr w:rsidR="00B83813" w:rsidRPr="005F6636" w:rsidSect="00263DB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552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35" w:rsidRDefault="00C40135">
      <w:r>
        <w:separator/>
      </w:r>
    </w:p>
  </w:endnote>
  <w:endnote w:type="continuationSeparator" w:id="0">
    <w:p w:rsidR="00C40135" w:rsidRDefault="00C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altName w:val="Times New Roman"/>
    <w:charset w:val="00"/>
    <w:family w:val="auto"/>
    <w:pitch w:val="variable"/>
    <w:sig w:usb0="00000000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BD4A42">
      <w:rPr>
        <w:rStyle w:val="Nmerodepgina"/>
        <w:noProof/>
        <w:sz w:val="18"/>
        <w:lang w:val="es-CO"/>
      </w:rPr>
      <w:t>2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8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2982"/>
      <w:gridCol w:w="2983"/>
    </w:tblGrid>
    <w:tr w:rsidR="00443287" w:rsidRPr="003E5BAD" w:rsidTr="00263DBA">
      <w:trPr>
        <w:trHeight w:val="736"/>
      </w:trPr>
      <w:tc>
        <w:tcPr>
          <w:tcW w:w="2982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82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163979">
              <w:rPr>
                <w:rStyle w:val="Hipervnculo"/>
                <w:rFonts w:cs="Helvetica"/>
                <w:sz w:val="14"/>
                <w:szCs w:val="14"/>
                <w:lang w:val="es-CO"/>
              </w:rPr>
              <w:t>eva@funcionpublica.gov.co</w:t>
            </w:r>
          </w:hyperlink>
          <w:r w:rsidR="00263DBA">
            <w:rPr>
              <w:rFonts w:cs="Helvetica"/>
              <w:sz w:val="14"/>
              <w:szCs w:val="14"/>
              <w:lang w:val="es-CO"/>
            </w:rPr>
            <w:t xml:space="preserve"> </w:t>
          </w:r>
        </w:p>
        <w:p w:rsidR="003F12B7" w:rsidRPr="00263DBA" w:rsidRDefault="003F12B7" w:rsidP="00A02368">
          <w:pPr>
            <w:pStyle w:val="Piedepgina"/>
            <w:rPr>
              <w:rFonts w:cs="Helvetica"/>
              <w:lang w:val="es-CO"/>
            </w:rPr>
          </w:pPr>
        </w:p>
      </w:tc>
      <w:tc>
        <w:tcPr>
          <w:tcW w:w="2983" w:type="dxa"/>
          <w:shd w:val="clear" w:color="auto" w:fill="auto"/>
        </w:tcPr>
        <w:p w:rsidR="00B818EA" w:rsidRPr="00263DBA" w:rsidRDefault="00BD4A42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05</w:t>
          </w:r>
          <w:r w:rsidR="00D102C9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2024-06-28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D102C9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, 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35" w:rsidRDefault="00C40135">
      <w:r>
        <w:separator/>
      </w:r>
    </w:p>
  </w:footnote>
  <w:footnote w:type="continuationSeparator" w:id="0">
    <w:p w:rsidR="00C40135" w:rsidRDefault="00C40135">
      <w:r>
        <w:continuationSeparator/>
      </w:r>
    </w:p>
  </w:footnote>
  <w:footnote w:id="1">
    <w:p w:rsidR="005F6636" w:rsidRPr="008A7846" w:rsidRDefault="005F6636" w:rsidP="005F6636">
      <w:pPr>
        <w:pStyle w:val="Textonotapie"/>
        <w:rPr>
          <w:rFonts w:ascii="Arial" w:hAnsi="Arial" w:cs="Arial"/>
          <w:bCs/>
          <w:i/>
          <w:sz w:val="16"/>
          <w:szCs w:val="16"/>
          <w:lang w:val="es-CO"/>
        </w:rPr>
      </w:pPr>
      <w:r w:rsidRPr="008A7846">
        <w:rPr>
          <w:rStyle w:val="Refdenotaalpie"/>
          <w:rFonts w:ascii="Arial" w:hAnsi="Arial" w:cs="Arial"/>
          <w:sz w:val="16"/>
          <w:szCs w:val="16"/>
        </w:rPr>
        <w:footnoteRef/>
      </w:r>
      <w:r w:rsidRPr="008A7846">
        <w:rPr>
          <w:rFonts w:ascii="Arial" w:hAnsi="Arial" w:cs="Arial"/>
          <w:i/>
          <w:sz w:val="16"/>
          <w:szCs w:val="16"/>
          <w:lang w:val="es-CO"/>
        </w:rPr>
        <w:t xml:space="preserve"> Ley 1712 de 2014.  </w:t>
      </w:r>
      <w:r w:rsidRPr="008A7846">
        <w:rPr>
          <w:rFonts w:ascii="Arial" w:hAnsi="Arial" w:cs="Arial"/>
          <w:bCs/>
          <w:i/>
          <w:sz w:val="16"/>
          <w:szCs w:val="16"/>
          <w:lang w:val="es-CO"/>
        </w:rPr>
        <w:t>Por medio de la cual se crea la Ley de Transparencia y del Derecho de Acceso a la Información Pública Nacional y se dictan otras disposiciones</w:t>
      </w:r>
    </w:p>
  </w:footnote>
  <w:footnote w:id="2">
    <w:p w:rsidR="005F6636" w:rsidRPr="008A7846" w:rsidRDefault="005F6636" w:rsidP="005F6636">
      <w:pPr>
        <w:pStyle w:val="Textonotapie"/>
        <w:rPr>
          <w:rFonts w:ascii="Arial" w:hAnsi="Arial" w:cs="Arial"/>
          <w:i/>
          <w:sz w:val="16"/>
          <w:szCs w:val="16"/>
          <w:lang w:val="es-CO"/>
        </w:rPr>
      </w:pPr>
      <w:r w:rsidRPr="008A7846">
        <w:rPr>
          <w:rStyle w:val="Refdenotaalpie"/>
          <w:rFonts w:ascii="Arial" w:hAnsi="Arial" w:cs="Arial"/>
          <w:sz w:val="16"/>
          <w:szCs w:val="16"/>
        </w:rPr>
        <w:footnoteRef/>
      </w:r>
      <w:r w:rsidRPr="008A7846">
        <w:rPr>
          <w:rFonts w:ascii="Arial" w:hAnsi="Arial" w:cs="Arial"/>
          <w:i/>
          <w:sz w:val="16"/>
          <w:szCs w:val="16"/>
          <w:lang w:val="es-CO"/>
        </w:rPr>
        <w:t xml:space="preserve"> </w:t>
      </w:r>
      <w:r w:rsidRPr="008A7846">
        <w:rPr>
          <w:rFonts w:ascii="Arial" w:hAnsi="Arial" w:cs="Arial"/>
          <w:bCs/>
          <w:i/>
          <w:sz w:val="16"/>
          <w:szCs w:val="16"/>
          <w:lang w:val="es-CO"/>
        </w:rPr>
        <w:t>Ley 1755 de 2015. Por medio de la cual se regula el Derecho Fundamental de Petición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BD4A42" w:rsidP="00207B0E">
    <w:pPr>
      <w:pStyle w:val="Encabezado"/>
      <w:rPr>
        <w:rFonts w:cs="Arial Hebrew Scholar"/>
      </w:rPr>
    </w:pPr>
    <w:r>
      <w:rPr>
        <w:rFonts w:cs="Arial Hebrew Scholar"/>
      </w:rPr>
      <w:t xml:space="preserve">                                                </w:t>
    </w:r>
    <w:r>
      <w:rPr>
        <w:noProof/>
        <w:lang w:val="es-CO" w:eastAsia="es-CO"/>
      </w:rPr>
      <w:drawing>
        <wp:inline distT="0" distB="0" distL="0" distR="0" wp14:anchorId="4BE32EE5" wp14:editId="1A04D74F">
          <wp:extent cx="1546266" cy="759244"/>
          <wp:effectExtent l="0" t="0" r="0" b="3175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66" cy="759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B32C9"/>
    <w:multiLevelType w:val="hybridMultilevel"/>
    <w:tmpl w:val="17A68024"/>
    <w:lvl w:ilvl="0" w:tplc="62D28AAA">
      <w:start w:val="1"/>
      <w:numFmt w:val="lowerLetter"/>
      <w:lvlText w:val="%1."/>
      <w:lvlJc w:val="left"/>
      <w:pPr>
        <w:ind w:left="360" w:hanging="360"/>
      </w:pPr>
      <w:rPr>
        <w:rFonts w:ascii="Arial" w:eastAsia="Times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636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8127C"/>
    <w:rsid w:val="00A92F40"/>
    <w:rsid w:val="00A933E7"/>
    <w:rsid w:val="00AA1F78"/>
    <w:rsid w:val="00AA53F2"/>
    <w:rsid w:val="00AB1F2A"/>
    <w:rsid w:val="00AC2E11"/>
    <w:rsid w:val="00AC5E7A"/>
    <w:rsid w:val="00AF4BD6"/>
    <w:rsid w:val="00AF5187"/>
    <w:rsid w:val="00B274EC"/>
    <w:rsid w:val="00B35AB4"/>
    <w:rsid w:val="00B71B35"/>
    <w:rsid w:val="00B818EA"/>
    <w:rsid w:val="00B83813"/>
    <w:rsid w:val="00B83D95"/>
    <w:rsid w:val="00B92C57"/>
    <w:rsid w:val="00BA1DE8"/>
    <w:rsid w:val="00BA22FF"/>
    <w:rsid w:val="00BA49EC"/>
    <w:rsid w:val="00BA4E2F"/>
    <w:rsid w:val="00BB2C40"/>
    <w:rsid w:val="00BC18C2"/>
    <w:rsid w:val="00BD3B9E"/>
    <w:rsid w:val="00BD4A42"/>
    <w:rsid w:val="00C01679"/>
    <w:rsid w:val="00C115E4"/>
    <w:rsid w:val="00C1236B"/>
    <w:rsid w:val="00C21E00"/>
    <w:rsid w:val="00C26FC8"/>
    <w:rsid w:val="00C40135"/>
    <w:rsid w:val="00C6616A"/>
    <w:rsid w:val="00C662C3"/>
    <w:rsid w:val="00CA38FC"/>
    <w:rsid w:val="00CB1915"/>
    <w:rsid w:val="00CE794D"/>
    <w:rsid w:val="00D05AC4"/>
    <w:rsid w:val="00D102C9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customStyle="1" w:styleId="IndentedMatter">
    <w:name w:val="Indented Matter"/>
    <w:basedOn w:val="Normal"/>
    <w:link w:val="IndentedMatterChar"/>
    <w:rsid w:val="00B83813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lang w:val="es-ES_tradnl" w:eastAsia="en-US"/>
    </w:rPr>
  </w:style>
  <w:style w:type="character" w:customStyle="1" w:styleId="IndentedMatterChar">
    <w:name w:val="Indented Matter Char"/>
    <w:link w:val="IndentedMatter"/>
    <w:rsid w:val="00B83813"/>
    <w:rPr>
      <w:rFonts w:ascii="Times New Roman" w:eastAsia="Times New Roman" w:hAnsi="Times New Roman"/>
      <w:sz w:val="24"/>
      <w:lang w:val="es-ES_tradnl" w:eastAsia="en-US"/>
    </w:rPr>
  </w:style>
  <w:style w:type="paragraph" w:styleId="Textonotapie">
    <w:name w:val="footnote text"/>
    <w:basedOn w:val="Normal"/>
    <w:link w:val="TextonotapieCar"/>
    <w:semiHidden/>
    <w:unhideWhenUsed/>
    <w:rsid w:val="005F663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6636"/>
    <w:rPr>
      <w:lang w:val="en-US" w:eastAsia="es-ES"/>
    </w:rPr>
  </w:style>
  <w:style w:type="character" w:styleId="Refdenotaalpie">
    <w:name w:val="footnote reference"/>
    <w:basedOn w:val="Fuentedeprrafopredeter"/>
    <w:semiHidden/>
    <w:unhideWhenUsed/>
    <w:rsid w:val="005F6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uncionpublica.gov.co/eva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3A4ADE-494E-42DE-8180-544A8DBE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7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2355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5</cp:revision>
  <cp:lastPrinted>2023-05-17T17:01:00Z</cp:lastPrinted>
  <dcterms:created xsi:type="dcterms:W3CDTF">2023-05-31T17:28:00Z</dcterms:created>
  <dcterms:modified xsi:type="dcterms:W3CDTF">2024-06-28T16:22:00Z</dcterms:modified>
</cp:coreProperties>
</file>