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70854" w14:textId="6E8F61D1" w:rsidR="00D03692" w:rsidRPr="00D041A7" w:rsidRDefault="00D041A7" w:rsidP="00D041A7">
      <w:pPr>
        <w:jc w:val="center"/>
        <w:rPr>
          <w:b/>
          <w:bCs/>
          <w:sz w:val="24"/>
          <w:szCs w:val="22"/>
          <w:lang w:val="es-CO"/>
        </w:rPr>
      </w:pPr>
      <w:r w:rsidRPr="00D041A7">
        <w:rPr>
          <w:b/>
          <w:bCs/>
          <w:sz w:val="24"/>
          <w:szCs w:val="22"/>
          <w:lang w:val="es-CO"/>
        </w:rPr>
        <w:t>Diseño Arquitectura de la Solución</w:t>
      </w:r>
    </w:p>
    <w:p w14:paraId="2BC524FB" w14:textId="77777777" w:rsidR="00D041A7" w:rsidRPr="00D041A7" w:rsidRDefault="00D041A7" w:rsidP="00D041A7">
      <w:pPr>
        <w:rPr>
          <w:b/>
          <w:bCs/>
          <w:sz w:val="24"/>
          <w:szCs w:val="22"/>
          <w:lang w:val="es-CO"/>
        </w:rPr>
      </w:pPr>
    </w:p>
    <w:tbl>
      <w:tblPr>
        <w:tblStyle w:val="Cuadrculadetablaclara"/>
        <w:tblW w:w="10491" w:type="dxa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2946"/>
        <w:gridCol w:w="2154"/>
        <w:gridCol w:w="2346"/>
        <w:gridCol w:w="3045"/>
      </w:tblGrid>
      <w:tr w:rsidR="00D041A7" w:rsidRPr="00D041A7" w14:paraId="4A4D8F52" w14:textId="77777777" w:rsidTr="00D041A7">
        <w:trPr>
          <w:jc w:val="center"/>
        </w:trPr>
        <w:tc>
          <w:tcPr>
            <w:tcW w:w="10491" w:type="dxa"/>
            <w:gridSpan w:val="4"/>
            <w:vAlign w:val="center"/>
          </w:tcPr>
          <w:p w14:paraId="779C82A9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D041A7">
              <w:rPr>
                <w:rFonts w:ascii="Helvetica" w:hAnsi="Helvetica" w:cs="Helvetica"/>
                <w:color w:val="404040" w:themeColor="text1" w:themeTint="BF"/>
                <w:sz w:val="22"/>
              </w:rPr>
              <w:t>1. Dependencia del Área Técnica</w:t>
            </w:r>
          </w:p>
        </w:tc>
      </w:tr>
      <w:tr w:rsidR="00D041A7" w:rsidRPr="00D041A7" w14:paraId="07B2231B" w14:textId="77777777" w:rsidTr="00D041A7">
        <w:trPr>
          <w:jc w:val="center"/>
        </w:trPr>
        <w:tc>
          <w:tcPr>
            <w:tcW w:w="2946" w:type="dxa"/>
            <w:vAlign w:val="center"/>
          </w:tcPr>
          <w:p w14:paraId="1C80156F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  <w:r w:rsidRPr="00D041A7">
              <w:rPr>
                <w:rFonts w:cs="Helvetica"/>
                <w:color w:val="404040" w:themeColor="text1" w:themeTint="BF"/>
                <w:lang w:val="es-CO"/>
              </w:rPr>
              <w:t>Profesional:</w:t>
            </w:r>
          </w:p>
          <w:p w14:paraId="78C2F23A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</w:p>
          <w:p w14:paraId="69D39008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</w:p>
        </w:tc>
        <w:tc>
          <w:tcPr>
            <w:tcW w:w="2154" w:type="dxa"/>
            <w:vAlign w:val="center"/>
          </w:tcPr>
          <w:p w14:paraId="74497193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  <w:r w:rsidRPr="00D041A7">
              <w:rPr>
                <w:rFonts w:cs="Helvetica"/>
                <w:color w:val="404040" w:themeColor="text1" w:themeTint="BF"/>
                <w:lang w:val="es-CO"/>
              </w:rPr>
              <w:t>Cargo:</w:t>
            </w:r>
          </w:p>
          <w:p w14:paraId="4096F91B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</w:p>
          <w:p w14:paraId="7ADF5F71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</w:p>
        </w:tc>
        <w:tc>
          <w:tcPr>
            <w:tcW w:w="2346" w:type="dxa"/>
            <w:vAlign w:val="center"/>
          </w:tcPr>
          <w:p w14:paraId="665D5BB3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  <w:r w:rsidRPr="00D041A7">
              <w:rPr>
                <w:rFonts w:cs="Helvetica"/>
                <w:color w:val="404040" w:themeColor="text1" w:themeTint="BF"/>
                <w:lang w:val="es-CO"/>
              </w:rPr>
              <w:t>Teléfono:</w:t>
            </w:r>
          </w:p>
          <w:p w14:paraId="2693C05D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  <w:r w:rsidRPr="00D041A7">
              <w:rPr>
                <w:rFonts w:cs="Helvetica"/>
                <w:color w:val="404040" w:themeColor="text1" w:themeTint="BF"/>
                <w:lang w:val="es-CO"/>
              </w:rPr>
              <w:t>Extensión:</w:t>
            </w:r>
          </w:p>
          <w:p w14:paraId="0D477D90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0AA8C59F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  <w:r w:rsidRPr="00D041A7">
              <w:rPr>
                <w:rFonts w:cs="Helvetica"/>
                <w:color w:val="404040" w:themeColor="text1" w:themeTint="BF"/>
                <w:lang w:val="es-CO"/>
              </w:rPr>
              <w:t>E-mail:</w:t>
            </w:r>
          </w:p>
        </w:tc>
      </w:tr>
      <w:tr w:rsidR="00D041A7" w:rsidRPr="00D041A7" w14:paraId="18F397EB" w14:textId="77777777" w:rsidTr="00D041A7">
        <w:trPr>
          <w:jc w:val="center"/>
        </w:trPr>
        <w:tc>
          <w:tcPr>
            <w:tcW w:w="10491" w:type="dxa"/>
            <w:gridSpan w:val="4"/>
            <w:vAlign w:val="center"/>
          </w:tcPr>
          <w:p w14:paraId="57F97B14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  <w:r w:rsidRPr="00D041A7">
              <w:rPr>
                <w:rFonts w:ascii="Helvetica" w:hAnsi="Helvetica" w:cs="Helvetica"/>
                <w:color w:val="404040" w:themeColor="text1" w:themeTint="BF"/>
                <w:sz w:val="22"/>
              </w:rPr>
              <w:t>2. Aplicativo [</w:t>
            </w:r>
            <w:r w:rsidRPr="00D041A7">
              <w:rPr>
                <w:rFonts w:ascii="Helvetica" w:hAnsi="Helvetica" w:cs="Helvetica"/>
                <w:i/>
                <w:color w:val="404040" w:themeColor="text1" w:themeTint="BF"/>
                <w:sz w:val="22"/>
              </w:rPr>
              <w:t>Nombre Aplicativo y Sigla</w:t>
            </w:r>
            <w:r w:rsidRPr="00D041A7">
              <w:rPr>
                <w:rFonts w:ascii="Helvetica" w:hAnsi="Helvetica" w:cs="Helvetica"/>
                <w:color w:val="404040" w:themeColor="text1" w:themeTint="BF"/>
                <w:sz w:val="22"/>
              </w:rPr>
              <w:t>]</w:t>
            </w:r>
          </w:p>
        </w:tc>
      </w:tr>
      <w:tr w:rsidR="00D041A7" w:rsidRPr="00D041A7" w14:paraId="0A5ACC9A" w14:textId="77777777" w:rsidTr="00D041A7">
        <w:trPr>
          <w:trHeight w:val="397"/>
          <w:jc w:val="center"/>
        </w:trPr>
        <w:tc>
          <w:tcPr>
            <w:tcW w:w="10491" w:type="dxa"/>
            <w:gridSpan w:val="4"/>
            <w:vAlign w:val="center"/>
          </w:tcPr>
          <w:p w14:paraId="5417CA31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2FB4A001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3F6B16E9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D041A7" w:rsidRPr="00D041A7" w14:paraId="2652A37A" w14:textId="77777777" w:rsidTr="00D041A7">
        <w:trPr>
          <w:jc w:val="center"/>
        </w:trPr>
        <w:tc>
          <w:tcPr>
            <w:tcW w:w="10491" w:type="dxa"/>
            <w:gridSpan w:val="4"/>
            <w:vAlign w:val="center"/>
          </w:tcPr>
          <w:p w14:paraId="5867EF42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b w:val="0"/>
                <w:caps/>
                <w:color w:val="404040" w:themeColor="text1" w:themeTint="BF"/>
                <w:sz w:val="22"/>
              </w:rPr>
            </w:pPr>
            <w:r w:rsidRPr="00D041A7">
              <w:rPr>
                <w:rFonts w:ascii="Helvetica" w:hAnsi="Helvetica" w:cs="Helvetica"/>
                <w:color w:val="404040" w:themeColor="text1" w:themeTint="BF"/>
                <w:sz w:val="22"/>
              </w:rPr>
              <w:t>3. Estilo Arquitectural</w:t>
            </w:r>
          </w:p>
        </w:tc>
      </w:tr>
      <w:tr w:rsidR="00D041A7" w:rsidRPr="00D041A7" w14:paraId="2F121B35" w14:textId="77777777" w:rsidTr="00D041A7">
        <w:trPr>
          <w:trHeight w:val="350"/>
          <w:jc w:val="center"/>
        </w:trPr>
        <w:tc>
          <w:tcPr>
            <w:tcW w:w="10491" w:type="dxa"/>
            <w:gridSpan w:val="4"/>
            <w:vAlign w:val="center"/>
          </w:tcPr>
          <w:p w14:paraId="4B563365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  <w:r w:rsidRPr="00D041A7">
              <w:rPr>
                <w:rFonts w:cs="Helvetica"/>
                <w:color w:val="404040" w:themeColor="text1" w:themeTint="BF"/>
                <w:lang w:val="es-CO"/>
              </w:rPr>
              <w:t>Estilo Utilizado:</w:t>
            </w:r>
          </w:p>
          <w:p w14:paraId="44FE8CBF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746A5A2B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D041A7" w:rsidRPr="00D041A7" w14:paraId="0C2CB39A" w14:textId="77777777" w:rsidTr="00D041A7">
        <w:trPr>
          <w:trHeight w:val="350"/>
          <w:jc w:val="center"/>
        </w:trPr>
        <w:tc>
          <w:tcPr>
            <w:tcW w:w="10491" w:type="dxa"/>
            <w:gridSpan w:val="4"/>
            <w:vAlign w:val="center"/>
          </w:tcPr>
          <w:p w14:paraId="64AA9632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  <w:r w:rsidRPr="00D041A7">
              <w:rPr>
                <w:rFonts w:cs="Helvetica"/>
                <w:color w:val="404040" w:themeColor="text1" w:themeTint="BF"/>
                <w:lang w:val="es-CO"/>
              </w:rPr>
              <w:t>Justificación:</w:t>
            </w:r>
          </w:p>
          <w:p w14:paraId="7F50E31D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</w:p>
          <w:p w14:paraId="5D25BF67" w14:textId="77777777" w:rsidR="00D041A7" w:rsidRPr="00D041A7" w:rsidRDefault="00D041A7" w:rsidP="00D62FA5">
            <w:pPr>
              <w:rPr>
                <w:rFonts w:cs="Helvetica"/>
                <w:color w:val="404040" w:themeColor="text1" w:themeTint="BF"/>
                <w:lang w:val="es-CO"/>
              </w:rPr>
            </w:pPr>
          </w:p>
        </w:tc>
      </w:tr>
      <w:tr w:rsidR="00D041A7" w:rsidRPr="00D041A7" w14:paraId="66470FFA" w14:textId="77777777" w:rsidTr="00D041A7">
        <w:trPr>
          <w:trHeight w:val="350"/>
          <w:jc w:val="center"/>
        </w:trPr>
        <w:tc>
          <w:tcPr>
            <w:tcW w:w="10491" w:type="dxa"/>
            <w:gridSpan w:val="4"/>
            <w:vAlign w:val="center"/>
          </w:tcPr>
          <w:p w14:paraId="29F2E4FA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</w:pPr>
            <w:r w:rsidRPr="00D041A7">
              <w:rPr>
                <w:rFonts w:ascii="Helvetica" w:hAnsi="Helvetica" w:cs="Helvetica"/>
                <w:color w:val="404040" w:themeColor="text1" w:themeTint="BF"/>
                <w:sz w:val="22"/>
              </w:rPr>
              <w:t>4. Requerimientos Funcionales/No Funcionales</w:t>
            </w:r>
          </w:p>
        </w:tc>
      </w:tr>
      <w:tr w:rsidR="00D041A7" w:rsidRPr="00D041A7" w14:paraId="115B72C6" w14:textId="77777777" w:rsidTr="00D041A7">
        <w:trPr>
          <w:trHeight w:val="350"/>
          <w:jc w:val="center"/>
        </w:trPr>
        <w:tc>
          <w:tcPr>
            <w:tcW w:w="10491" w:type="dxa"/>
            <w:gridSpan w:val="4"/>
            <w:vAlign w:val="center"/>
          </w:tcPr>
          <w:tbl>
            <w:tblPr>
              <w:tblStyle w:val="Cuadrculadetablaclara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3006"/>
              <w:gridCol w:w="3685"/>
            </w:tblGrid>
            <w:tr w:rsidR="00D041A7" w:rsidRPr="00D041A7" w14:paraId="11C2DF5D" w14:textId="77777777" w:rsidTr="00D041A7">
              <w:tc>
                <w:tcPr>
                  <w:tcW w:w="3544" w:type="dxa"/>
                </w:tcPr>
                <w:p w14:paraId="4F3CDCC2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  <w:r w:rsidRPr="00D041A7">
                    <w:rPr>
                      <w:rFonts w:cs="Helvetica"/>
                      <w:color w:val="404040" w:themeColor="text1" w:themeTint="BF"/>
                      <w:lang w:val="es-CO"/>
                    </w:rPr>
                    <w:t>Requerimiento no funcional</w:t>
                  </w:r>
                </w:p>
              </w:tc>
              <w:tc>
                <w:tcPr>
                  <w:tcW w:w="3006" w:type="dxa"/>
                </w:tcPr>
                <w:p w14:paraId="6CEDF0BD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  <w:r w:rsidRPr="00D041A7"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  <w:t>Mecanismo arquitectural a utilizar</w:t>
                  </w:r>
                </w:p>
              </w:tc>
              <w:tc>
                <w:tcPr>
                  <w:tcW w:w="3685" w:type="dxa"/>
                </w:tcPr>
                <w:p w14:paraId="7F3982EF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  <w:r w:rsidRPr="00D041A7"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  <w:t>Caso de uso/Historia Usuario</w:t>
                  </w:r>
                </w:p>
              </w:tc>
            </w:tr>
            <w:tr w:rsidR="00D041A7" w:rsidRPr="00D041A7" w14:paraId="50337FA4" w14:textId="77777777" w:rsidTr="00D041A7">
              <w:tc>
                <w:tcPr>
                  <w:tcW w:w="3544" w:type="dxa"/>
                </w:tcPr>
                <w:p w14:paraId="7BFFA1FD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  <w:p w14:paraId="18F65163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  <w:tc>
                <w:tcPr>
                  <w:tcW w:w="3006" w:type="dxa"/>
                </w:tcPr>
                <w:p w14:paraId="3C9CFAC9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  <w:tc>
                <w:tcPr>
                  <w:tcW w:w="3685" w:type="dxa"/>
                </w:tcPr>
                <w:p w14:paraId="6D4DD738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</w:tr>
            <w:tr w:rsidR="00D041A7" w:rsidRPr="00D041A7" w14:paraId="2891D595" w14:textId="77777777" w:rsidTr="00D041A7">
              <w:tc>
                <w:tcPr>
                  <w:tcW w:w="3544" w:type="dxa"/>
                </w:tcPr>
                <w:p w14:paraId="62B4A339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  <w:p w14:paraId="46E6AA15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  <w:tc>
                <w:tcPr>
                  <w:tcW w:w="3006" w:type="dxa"/>
                </w:tcPr>
                <w:p w14:paraId="1A17C272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  <w:tc>
                <w:tcPr>
                  <w:tcW w:w="3685" w:type="dxa"/>
                </w:tcPr>
                <w:p w14:paraId="1C8B4896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</w:tr>
            <w:tr w:rsidR="00D041A7" w:rsidRPr="00D041A7" w14:paraId="7E34BEA6" w14:textId="77777777" w:rsidTr="00D041A7">
              <w:tc>
                <w:tcPr>
                  <w:tcW w:w="3544" w:type="dxa"/>
                </w:tcPr>
                <w:p w14:paraId="7DBB7976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  <w:p w14:paraId="1C2F96E2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  <w:tc>
                <w:tcPr>
                  <w:tcW w:w="3006" w:type="dxa"/>
                </w:tcPr>
                <w:p w14:paraId="68BC2F0C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</w:p>
              </w:tc>
              <w:tc>
                <w:tcPr>
                  <w:tcW w:w="3685" w:type="dxa"/>
                </w:tcPr>
                <w:p w14:paraId="1665BC20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</w:p>
              </w:tc>
            </w:tr>
            <w:tr w:rsidR="00D041A7" w:rsidRPr="00D041A7" w14:paraId="24CA1EFC" w14:textId="77777777" w:rsidTr="00D041A7">
              <w:tc>
                <w:tcPr>
                  <w:tcW w:w="3544" w:type="dxa"/>
                </w:tcPr>
                <w:p w14:paraId="4882E981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  <w:p w14:paraId="6144D5CC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  <w:tc>
                <w:tcPr>
                  <w:tcW w:w="3006" w:type="dxa"/>
                </w:tcPr>
                <w:p w14:paraId="28CAEE71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</w:p>
              </w:tc>
              <w:tc>
                <w:tcPr>
                  <w:tcW w:w="3685" w:type="dxa"/>
                </w:tcPr>
                <w:p w14:paraId="0C2A3E25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</w:p>
              </w:tc>
            </w:tr>
            <w:tr w:rsidR="00D041A7" w:rsidRPr="00D041A7" w14:paraId="30E551CD" w14:textId="77777777" w:rsidTr="00D041A7">
              <w:tc>
                <w:tcPr>
                  <w:tcW w:w="3544" w:type="dxa"/>
                </w:tcPr>
                <w:p w14:paraId="79137406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  <w:p w14:paraId="7A56F925" w14:textId="77777777" w:rsidR="00D041A7" w:rsidRPr="00D041A7" w:rsidRDefault="00D041A7" w:rsidP="00D62FA5">
                  <w:pPr>
                    <w:rPr>
                      <w:rFonts w:cs="Helvetica"/>
                      <w:color w:val="404040" w:themeColor="text1" w:themeTint="BF"/>
                      <w:lang w:val="es-CO"/>
                    </w:rPr>
                  </w:pPr>
                </w:p>
              </w:tc>
              <w:tc>
                <w:tcPr>
                  <w:tcW w:w="3006" w:type="dxa"/>
                </w:tcPr>
                <w:p w14:paraId="75A10117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</w:p>
              </w:tc>
              <w:tc>
                <w:tcPr>
                  <w:tcW w:w="3685" w:type="dxa"/>
                </w:tcPr>
                <w:p w14:paraId="3CB3CAEA" w14:textId="77777777" w:rsidR="00D041A7" w:rsidRPr="00D041A7" w:rsidRDefault="00D041A7" w:rsidP="00D62FA5">
                  <w:pPr>
                    <w:pStyle w:val="Listaconvietas"/>
                    <w:jc w:val="left"/>
                    <w:rPr>
                      <w:rFonts w:ascii="Helvetica" w:hAnsi="Helvetica" w:cs="Helvetica"/>
                      <w:color w:val="404040" w:themeColor="text1" w:themeTint="BF"/>
                      <w:sz w:val="22"/>
                    </w:rPr>
                  </w:pPr>
                </w:p>
              </w:tc>
            </w:tr>
          </w:tbl>
          <w:p w14:paraId="687FFEB6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D041A7" w:rsidRPr="00D041A7" w14:paraId="4D86340F" w14:textId="77777777" w:rsidTr="00D041A7">
        <w:trPr>
          <w:trHeight w:val="350"/>
          <w:jc w:val="center"/>
        </w:trPr>
        <w:tc>
          <w:tcPr>
            <w:tcW w:w="10491" w:type="dxa"/>
            <w:gridSpan w:val="4"/>
            <w:vAlign w:val="center"/>
          </w:tcPr>
          <w:p w14:paraId="7C4EC38F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b w:val="0"/>
                <w:color w:val="404040" w:themeColor="text1" w:themeTint="BF"/>
                <w:sz w:val="22"/>
              </w:rPr>
            </w:pPr>
            <w:r w:rsidRPr="00D041A7">
              <w:rPr>
                <w:rFonts w:ascii="Helvetica" w:hAnsi="Helvetica" w:cs="Helvetica"/>
                <w:color w:val="404040" w:themeColor="text1" w:themeTint="BF"/>
                <w:sz w:val="22"/>
              </w:rPr>
              <w:t>5. Detalle de los Mecanismos Arquitecturales</w:t>
            </w:r>
          </w:p>
          <w:p w14:paraId="74B1368A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  <w:tr w:rsidR="00D041A7" w:rsidRPr="00D041A7" w14:paraId="055399A0" w14:textId="77777777" w:rsidTr="00D041A7">
        <w:trPr>
          <w:trHeight w:val="350"/>
          <w:jc w:val="center"/>
        </w:trPr>
        <w:tc>
          <w:tcPr>
            <w:tcW w:w="10491" w:type="dxa"/>
            <w:gridSpan w:val="4"/>
            <w:vAlign w:val="center"/>
          </w:tcPr>
          <w:p w14:paraId="3087FAE4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6BB0D5B1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7A02D179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592AF7A1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606AD23F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  <w:p w14:paraId="7D10B744" w14:textId="77777777" w:rsidR="00D041A7" w:rsidRPr="00D041A7" w:rsidRDefault="00D041A7" w:rsidP="00D62FA5">
            <w:pPr>
              <w:pStyle w:val="Listaconvietas"/>
              <w:jc w:val="left"/>
              <w:rPr>
                <w:rFonts w:ascii="Helvetica" w:hAnsi="Helvetica" w:cs="Helvetica"/>
                <w:color w:val="404040" w:themeColor="text1" w:themeTint="BF"/>
                <w:sz w:val="22"/>
              </w:rPr>
            </w:pPr>
          </w:p>
        </w:tc>
      </w:tr>
    </w:tbl>
    <w:p w14:paraId="34FA3429" w14:textId="77777777" w:rsidR="00D041A7" w:rsidRPr="00D041A7" w:rsidRDefault="00D041A7" w:rsidP="00D041A7">
      <w:pPr>
        <w:rPr>
          <w:lang w:val="es-CO"/>
        </w:rPr>
      </w:pPr>
    </w:p>
    <w:p w14:paraId="3924ECEA" w14:textId="5793CE6C" w:rsidR="00D03692" w:rsidRPr="00D041A7" w:rsidRDefault="00D03692" w:rsidP="00D03692">
      <w:pPr>
        <w:rPr>
          <w:lang w:val="es-CO"/>
        </w:rPr>
      </w:pPr>
    </w:p>
    <w:p w14:paraId="5C62D721" w14:textId="77777777" w:rsidR="00D03692" w:rsidRPr="00D041A7" w:rsidRDefault="00D03692">
      <w:pPr>
        <w:rPr>
          <w:lang w:val="es-CO"/>
        </w:rPr>
      </w:pPr>
      <w:r w:rsidRPr="00D041A7">
        <w:rPr>
          <w:lang w:val="es-CO"/>
        </w:rPr>
        <w:br w:type="page"/>
      </w:r>
      <w:bookmarkStart w:id="0" w:name="_GoBack"/>
      <w:bookmarkEnd w:id="0"/>
    </w:p>
    <w:p w14:paraId="7A959576" w14:textId="5AB3AB28" w:rsidR="00D03692" w:rsidRPr="00D041A7" w:rsidRDefault="00D03692" w:rsidP="00D03692">
      <w:pPr>
        <w:jc w:val="center"/>
        <w:rPr>
          <w:b/>
          <w:bCs/>
          <w:lang w:val="es-CO"/>
        </w:rPr>
      </w:pPr>
      <w:r w:rsidRPr="00D041A7">
        <w:rPr>
          <w:b/>
          <w:bCs/>
          <w:lang w:val="es-CO"/>
        </w:rPr>
        <w:lastRenderedPageBreak/>
        <w:t>Instructivo de Diligenciamiento</w:t>
      </w:r>
    </w:p>
    <w:p w14:paraId="2E176BE7" w14:textId="77777777" w:rsidR="00D03692" w:rsidRPr="00D041A7" w:rsidRDefault="00D03692" w:rsidP="00D03692">
      <w:pPr>
        <w:rPr>
          <w:lang w:val="es-CO"/>
        </w:rPr>
      </w:pPr>
    </w:p>
    <w:p w14:paraId="4BB31CDA" w14:textId="5B97FC3E" w:rsidR="00D041A7" w:rsidRPr="00D041A7" w:rsidRDefault="00D041A7" w:rsidP="00D041A7">
      <w:pPr>
        <w:pStyle w:val="Prrafodelista"/>
        <w:numPr>
          <w:ilvl w:val="0"/>
          <w:numId w:val="9"/>
        </w:numPr>
        <w:rPr>
          <w:b/>
          <w:bCs/>
          <w:lang w:val="es-CO"/>
        </w:rPr>
      </w:pPr>
      <w:r w:rsidRPr="00D041A7">
        <w:rPr>
          <w:b/>
          <w:bCs/>
          <w:lang w:val="es-CO"/>
        </w:rPr>
        <w:t>Dependencia del Área Técnica:</w:t>
      </w:r>
    </w:p>
    <w:p w14:paraId="0DA01782" w14:textId="77777777" w:rsidR="00D041A7" w:rsidRPr="00D041A7" w:rsidRDefault="00D041A7" w:rsidP="00D041A7">
      <w:pPr>
        <w:pStyle w:val="Prrafodelista"/>
        <w:ind w:left="1068"/>
        <w:rPr>
          <w:lang w:val="es-CO"/>
        </w:rPr>
      </w:pPr>
    </w:p>
    <w:p w14:paraId="3166BA07" w14:textId="70DC9973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>Profesional:</w:t>
      </w:r>
      <w:r w:rsidRPr="00D041A7">
        <w:rPr>
          <w:lang w:val="es-CO"/>
        </w:rPr>
        <w:t xml:space="preserve"> </w:t>
      </w:r>
      <w:r>
        <w:rPr>
          <w:lang w:val="es-CO"/>
        </w:rPr>
        <w:t>n</w:t>
      </w:r>
      <w:r w:rsidRPr="00D041A7">
        <w:rPr>
          <w:lang w:val="es-CO"/>
        </w:rPr>
        <w:t>ombre del profesional que realiza la identificación de los requerimientos.</w:t>
      </w:r>
    </w:p>
    <w:p w14:paraId="4CFB686C" w14:textId="105B9E7D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 xml:space="preserve">Cargo: </w:t>
      </w:r>
      <w:r>
        <w:rPr>
          <w:b/>
          <w:bCs/>
          <w:lang w:val="es-CO"/>
        </w:rPr>
        <w:t>c</w:t>
      </w:r>
      <w:r w:rsidRPr="00D041A7">
        <w:rPr>
          <w:lang w:val="es-CO"/>
        </w:rPr>
        <w:t>argo del profesional encargado.</w:t>
      </w:r>
    </w:p>
    <w:p w14:paraId="63E1D4D1" w14:textId="7FB360EA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>Teléfono, Ext.:</w:t>
      </w:r>
      <w:r w:rsidRPr="00D041A7">
        <w:rPr>
          <w:lang w:val="es-CO"/>
        </w:rPr>
        <w:t xml:space="preserve"> </w:t>
      </w:r>
      <w:r>
        <w:rPr>
          <w:lang w:val="es-CO"/>
        </w:rPr>
        <w:t>t</w:t>
      </w:r>
      <w:r w:rsidRPr="00D041A7">
        <w:rPr>
          <w:lang w:val="es-CO"/>
        </w:rPr>
        <w:t>eléfono y extensión del profesional encargado.</w:t>
      </w:r>
    </w:p>
    <w:p w14:paraId="69AE511B" w14:textId="7003D392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 xml:space="preserve">Email: </w:t>
      </w:r>
      <w:r w:rsidRPr="00D041A7">
        <w:rPr>
          <w:lang w:val="es-CO"/>
        </w:rPr>
        <w:t>correo electrónico del profesional encargado.</w:t>
      </w:r>
    </w:p>
    <w:p w14:paraId="5F6A6A53" w14:textId="77777777" w:rsidR="00D041A7" w:rsidRPr="00D041A7" w:rsidRDefault="00D041A7" w:rsidP="00D041A7">
      <w:pPr>
        <w:rPr>
          <w:lang w:val="es-CO"/>
        </w:rPr>
      </w:pPr>
    </w:p>
    <w:p w14:paraId="107DD31D" w14:textId="1F602689" w:rsidR="00D041A7" w:rsidRPr="00D041A7" w:rsidRDefault="00D041A7" w:rsidP="00D041A7">
      <w:pPr>
        <w:pStyle w:val="Prrafodelista"/>
        <w:numPr>
          <w:ilvl w:val="0"/>
          <w:numId w:val="9"/>
        </w:numPr>
        <w:rPr>
          <w:b/>
          <w:bCs/>
          <w:lang w:val="es-CO"/>
        </w:rPr>
      </w:pPr>
      <w:r w:rsidRPr="00D041A7">
        <w:rPr>
          <w:b/>
          <w:bCs/>
          <w:lang w:val="es-CO"/>
        </w:rPr>
        <w:t>Aplicativo:</w:t>
      </w:r>
    </w:p>
    <w:p w14:paraId="5F9B8EDB" w14:textId="77777777" w:rsidR="00D041A7" w:rsidRDefault="00D041A7" w:rsidP="00D041A7">
      <w:pPr>
        <w:pStyle w:val="Prrafodelista"/>
        <w:rPr>
          <w:lang w:val="es-CO"/>
        </w:rPr>
      </w:pPr>
    </w:p>
    <w:p w14:paraId="4618B4A9" w14:textId="122322F7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lang w:val="es-CO"/>
        </w:rPr>
        <w:t xml:space="preserve">Nombre del </w:t>
      </w:r>
      <w:r>
        <w:rPr>
          <w:lang w:val="es-CO"/>
        </w:rPr>
        <w:t>s</w:t>
      </w:r>
      <w:r w:rsidRPr="00D041A7">
        <w:rPr>
          <w:lang w:val="es-CO"/>
        </w:rPr>
        <w:t xml:space="preserve">istema de </w:t>
      </w:r>
      <w:r>
        <w:rPr>
          <w:lang w:val="es-CO"/>
        </w:rPr>
        <w:t>i</w:t>
      </w:r>
      <w:r w:rsidRPr="00D041A7">
        <w:rPr>
          <w:lang w:val="es-CO"/>
        </w:rPr>
        <w:t>nformación/</w:t>
      </w:r>
      <w:r>
        <w:rPr>
          <w:lang w:val="es-CO"/>
        </w:rPr>
        <w:t>a</w:t>
      </w:r>
      <w:r w:rsidRPr="00D041A7">
        <w:rPr>
          <w:lang w:val="es-CO"/>
        </w:rPr>
        <w:t>plicativo/</w:t>
      </w:r>
      <w:r>
        <w:rPr>
          <w:lang w:val="es-CO"/>
        </w:rPr>
        <w:t>p</w:t>
      </w:r>
      <w:r w:rsidRPr="00D041A7">
        <w:rPr>
          <w:lang w:val="es-CO"/>
        </w:rPr>
        <w:t>ortal y su sigla.</w:t>
      </w:r>
    </w:p>
    <w:p w14:paraId="3CD788EB" w14:textId="77777777" w:rsidR="00D041A7" w:rsidRPr="00D041A7" w:rsidRDefault="00D041A7" w:rsidP="00D041A7">
      <w:pPr>
        <w:rPr>
          <w:lang w:val="es-CO"/>
        </w:rPr>
      </w:pPr>
    </w:p>
    <w:p w14:paraId="33AC6AD3" w14:textId="63F263A8" w:rsidR="00D041A7" w:rsidRPr="00D041A7" w:rsidRDefault="00D041A7" w:rsidP="00D041A7">
      <w:pPr>
        <w:pStyle w:val="Prrafodelista"/>
        <w:numPr>
          <w:ilvl w:val="0"/>
          <w:numId w:val="9"/>
        </w:numPr>
        <w:rPr>
          <w:b/>
          <w:bCs/>
          <w:lang w:val="es-CO"/>
        </w:rPr>
      </w:pPr>
      <w:r w:rsidRPr="00D041A7">
        <w:rPr>
          <w:b/>
          <w:bCs/>
          <w:lang w:val="es-CO"/>
        </w:rPr>
        <w:t>Estilo Arquitectural:</w:t>
      </w:r>
    </w:p>
    <w:p w14:paraId="18069355" w14:textId="77777777" w:rsidR="00D041A7" w:rsidRDefault="00D041A7" w:rsidP="00D041A7">
      <w:pPr>
        <w:pStyle w:val="Prrafodelista"/>
        <w:rPr>
          <w:lang w:val="es-CO"/>
        </w:rPr>
      </w:pPr>
    </w:p>
    <w:p w14:paraId="788AF71E" w14:textId="67D2FD60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>Estilo Utilizado:</w:t>
      </w:r>
      <w:r w:rsidRPr="00D041A7">
        <w:rPr>
          <w:lang w:val="es-CO"/>
        </w:rPr>
        <w:t xml:space="preserve"> </w:t>
      </w:r>
      <w:r>
        <w:rPr>
          <w:lang w:val="es-CO"/>
        </w:rPr>
        <w:t>i</w:t>
      </w:r>
      <w:r w:rsidRPr="00D041A7">
        <w:rPr>
          <w:lang w:val="es-CO"/>
        </w:rPr>
        <w:t>dentifica el estilo utilizado para la arquitectura. Entre otros, se puede utilizar:  MVC, Cliente Servidor, Pipe -n- Filter, 3 capas</w:t>
      </w:r>
    </w:p>
    <w:p w14:paraId="06372B45" w14:textId="77777777" w:rsidR="00D041A7" w:rsidRPr="00D041A7" w:rsidRDefault="00D041A7" w:rsidP="00D041A7">
      <w:pPr>
        <w:rPr>
          <w:lang w:val="es-CO"/>
        </w:rPr>
      </w:pPr>
    </w:p>
    <w:p w14:paraId="0D83A2CD" w14:textId="0C52648D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 xml:space="preserve">Justificación:  </w:t>
      </w:r>
      <w:r>
        <w:rPr>
          <w:lang w:val="es-CO"/>
        </w:rPr>
        <w:t>j</w:t>
      </w:r>
      <w:r w:rsidRPr="00D041A7">
        <w:rPr>
          <w:lang w:val="es-CO"/>
        </w:rPr>
        <w:t>ustificación del por qué se debe utilizar el estilo arquitectural escogido</w:t>
      </w:r>
    </w:p>
    <w:p w14:paraId="0E0956D0" w14:textId="77777777" w:rsidR="00D041A7" w:rsidRPr="00D041A7" w:rsidRDefault="00D041A7" w:rsidP="00D041A7">
      <w:pPr>
        <w:rPr>
          <w:lang w:val="es-CO"/>
        </w:rPr>
      </w:pPr>
    </w:p>
    <w:p w14:paraId="17540FDB" w14:textId="3B146284" w:rsidR="00D041A7" w:rsidRPr="00D041A7" w:rsidRDefault="00D041A7" w:rsidP="00D041A7">
      <w:pPr>
        <w:pStyle w:val="Prrafodelista"/>
        <w:numPr>
          <w:ilvl w:val="0"/>
          <w:numId w:val="9"/>
        </w:numPr>
        <w:rPr>
          <w:b/>
          <w:bCs/>
          <w:lang w:val="es-CO"/>
        </w:rPr>
      </w:pPr>
      <w:r w:rsidRPr="00D041A7">
        <w:rPr>
          <w:b/>
          <w:bCs/>
          <w:lang w:val="es-CO"/>
        </w:rPr>
        <w:t>Requerimientos Funcionales/No Funcionales</w:t>
      </w:r>
    </w:p>
    <w:p w14:paraId="20F8CC18" w14:textId="77777777" w:rsidR="00D041A7" w:rsidRPr="00D041A7" w:rsidRDefault="00D041A7" w:rsidP="00D041A7">
      <w:pPr>
        <w:pStyle w:val="Prrafodelista"/>
        <w:ind w:left="1068"/>
        <w:rPr>
          <w:lang w:val="es-CO"/>
        </w:rPr>
      </w:pPr>
    </w:p>
    <w:p w14:paraId="0EF0F112" w14:textId="5F864542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>Requerimiento funcional / no funcional:</w:t>
      </w:r>
      <w:r w:rsidRPr="00D041A7">
        <w:rPr>
          <w:lang w:val="es-CO"/>
        </w:rPr>
        <w:t xml:space="preserve">  </w:t>
      </w:r>
      <w:r>
        <w:rPr>
          <w:lang w:val="es-CO"/>
        </w:rPr>
        <w:t>r</w:t>
      </w:r>
      <w:r w:rsidRPr="00D041A7">
        <w:rPr>
          <w:lang w:val="es-CO"/>
        </w:rPr>
        <w:t>equerimientos funcionales o no funcionales que impactan la arquitectura y son necesarios para dirigir la arquitectura.  Ejemplo: Seguridad, rendimiento, componentes transversales (Notificaciones, ingreso de direcciones, etc.)</w:t>
      </w:r>
    </w:p>
    <w:p w14:paraId="4C5CEEF8" w14:textId="77777777" w:rsidR="00D041A7" w:rsidRPr="00D041A7" w:rsidRDefault="00D041A7" w:rsidP="00D041A7">
      <w:pPr>
        <w:rPr>
          <w:lang w:val="es-CO"/>
        </w:rPr>
      </w:pPr>
    </w:p>
    <w:p w14:paraId="2448791C" w14:textId="24D10E95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>Mecanismo arquitectural a utilizar:</w:t>
      </w:r>
      <w:r w:rsidRPr="00D041A7">
        <w:rPr>
          <w:lang w:val="es-CO"/>
        </w:rPr>
        <w:t xml:space="preserve">  </w:t>
      </w:r>
      <w:r>
        <w:rPr>
          <w:lang w:val="es-CO"/>
        </w:rPr>
        <w:t>n</w:t>
      </w:r>
      <w:r w:rsidRPr="00D041A7">
        <w:rPr>
          <w:lang w:val="es-CO"/>
        </w:rPr>
        <w:t>ombre del mecanismo arquitectural con el que se da solución al requerimiento.  Este mecanismo debe ser descrito en la siguiente sección.</w:t>
      </w:r>
    </w:p>
    <w:p w14:paraId="0B5AF8EC" w14:textId="77777777" w:rsidR="00D041A7" w:rsidRPr="00D041A7" w:rsidRDefault="00D041A7" w:rsidP="00D041A7">
      <w:pPr>
        <w:rPr>
          <w:lang w:val="es-CO"/>
        </w:rPr>
      </w:pPr>
    </w:p>
    <w:p w14:paraId="3C0C2FBB" w14:textId="1976A0CE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b/>
          <w:bCs/>
          <w:lang w:val="es-CO"/>
        </w:rPr>
        <w:t>Caso de uso/Historia Usuario:</w:t>
      </w:r>
      <w:r w:rsidRPr="00D041A7">
        <w:rPr>
          <w:lang w:val="es-CO"/>
        </w:rPr>
        <w:t xml:space="preserve">  </w:t>
      </w:r>
      <w:r>
        <w:rPr>
          <w:lang w:val="es-CO"/>
        </w:rPr>
        <w:t>n</w:t>
      </w:r>
      <w:r w:rsidRPr="00D041A7">
        <w:rPr>
          <w:lang w:val="es-CO"/>
        </w:rPr>
        <w:t>ombre del caso de uso o historia de usuario específica donde se requiere resolver el requerimiento. En caso que el requerimiento aplique a toda la aplicación, se define como “Todos los casos de uso” o “Todas las historias de Usuarios”.</w:t>
      </w:r>
    </w:p>
    <w:p w14:paraId="3A8FE30A" w14:textId="77777777" w:rsidR="00D041A7" w:rsidRPr="00D041A7" w:rsidRDefault="00D041A7" w:rsidP="00D041A7">
      <w:pPr>
        <w:rPr>
          <w:lang w:val="es-CO"/>
        </w:rPr>
      </w:pPr>
    </w:p>
    <w:p w14:paraId="3D05C2C3" w14:textId="0082AC87" w:rsidR="00D041A7" w:rsidRPr="00D041A7" w:rsidRDefault="00D041A7" w:rsidP="00D041A7">
      <w:pPr>
        <w:pStyle w:val="Prrafodelista"/>
        <w:numPr>
          <w:ilvl w:val="0"/>
          <w:numId w:val="9"/>
        </w:numPr>
        <w:rPr>
          <w:b/>
          <w:bCs/>
          <w:lang w:val="es-CO"/>
        </w:rPr>
      </w:pPr>
      <w:r w:rsidRPr="00D041A7">
        <w:rPr>
          <w:b/>
          <w:bCs/>
          <w:lang w:val="es-CO"/>
        </w:rPr>
        <w:t>Detalle de los Mecanismos Arquitecturales</w:t>
      </w:r>
    </w:p>
    <w:p w14:paraId="210D7B4C" w14:textId="77777777" w:rsidR="00D041A7" w:rsidRPr="00D041A7" w:rsidRDefault="00D041A7" w:rsidP="00D041A7">
      <w:pPr>
        <w:rPr>
          <w:lang w:val="es-CO"/>
        </w:rPr>
      </w:pPr>
    </w:p>
    <w:p w14:paraId="1D3FDEE4" w14:textId="77777777" w:rsidR="00D041A7" w:rsidRPr="00D041A7" w:rsidRDefault="00D041A7" w:rsidP="00D041A7">
      <w:pPr>
        <w:pStyle w:val="Prrafodelista"/>
        <w:rPr>
          <w:lang w:val="es-CO"/>
        </w:rPr>
      </w:pPr>
      <w:r w:rsidRPr="00D041A7">
        <w:rPr>
          <w:lang w:val="es-CO"/>
        </w:rPr>
        <w:t>Descripción de los mecanismos arquitecturales a utilizar que pueden incluir diagramas en notación UML y texto.</w:t>
      </w:r>
    </w:p>
    <w:p w14:paraId="365680DC" w14:textId="4AAC7856" w:rsidR="00D041A7" w:rsidRPr="00D041A7" w:rsidRDefault="00D041A7" w:rsidP="00D041A7">
      <w:pPr>
        <w:pStyle w:val="Prrafodelista"/>
        <w:ind w:left="1418"/>
        <w:rPr>
          <w:lang w:val="es-CO"/>
        </w:rPr>
      </w:pPr>
      <w:r w:rsidRPr="00D041A7">
        <w:rPr>
          <w:lang w:val="es-CO"/>
        </w:rPr>
        <w:t>Ejemplo:</w:t>
      </w:r>
    </w:p>
    <w:p w14:paraId="521BB432" w14:textId="2F9A3BF5" w:rsidR="00D03692" w:rsidRPr="00D041A7" w:rsidRDefault="00D041A7" w:rsidP="00D041A7">
      <w:pPr>
        <w:pStyle w:val="Prrafodelista"/>
        <w:ind w:left="1418"/>
        <w:rPr>
          <w:lang w:val="es-CO"/>
        </w:rPr>
      </w:pPr>
      <w:r w:rsidRPr="00D041A7">
        <w:rPr>
          <w:lang w:val="es-CO"/>
        </w:rPr>
        <w:t>Diagramas de Secuencia, Diagrama de Clases, Diagrama de Componentes, Diagrama de Estado.</w:t>
      </w:r>
    </w:p>
    <w:sectPr w:rsidR="00D03692" w:rsidRPr="00D041A7" w:rsidSect="00D036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985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6851" w14:textId="77777777" w:rsidR="00024142" w:rsidRDefault="00024142">
      <w:r>
        <w:separator/>
      </w:r>
    </w:p>
  </w:endnote>
  <w:endnote w:type="continuationSeparator" w:id="0">
    <w:p w14:paraId="64E6F2C8" w14:textId="77777777" w:rsidR="00024142" w:rsidRDefault="0002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D688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85F74B" w14:textId="77777777" w:rsidR="00443287" w:rsidRDefault="00443287" w:rsidP="00FF637C">
    <w:pPr>
      <w:pStyle w:val="Piedepgina"/>
      <w:ind w:right="360"/>
    </w:pPr>
  </w:p>
  <w:p w14:paraId="5D6CFAEB" w14:textId="77777777" w:rsidR="00C115E4" w:rsidRDefault="00C115E4"/>
  <w:p w14:paraId="38E3012F" w14:textId="77777777"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74489" w14:textId="193DAF02"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302449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D041A7" w14:paraId="1C8A7F68" w14:textId="77777777" w:rsidTr="008B7995">
      <w:tc>
        <w:tcPr>
          <w:tcW w:w="2929" w:type="dxa"/>
          <w:shd w:val="clear" w:color="auto" w:fill="auto"/>
        </w:tcPr>
        <w:p w14:paraId="28DD2CD7" w14:textId="77777777"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8B733AE" wp14:editId="07466EC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480DEB41" w14:textId="77777777"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5906EA76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795DA680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18C98373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05C48B80" w14:textId="77777777"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14:paraId="6028743B" w14:textId="77777777"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14:paraId="0AFFE742" w14:textId="77777777" w:rsidR="00443287" w:rsidRPr="0067596E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67596E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14:paraId="16579111" w14:textId="77777777" w:rsidR="003F12B7" w:rsidRPr="0067596E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14:paraId="3864F498" w14:textId="00FFF154" w:rsidR="00B818EA" w:rsidRDefault="0067596E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</w:t>
          </w:r>
          <w:r w:rsidR="00CB1D2E">
            <w:rPr>
              <w:rFonts w:cs="Helvetica"/>
              <w:sz w:val="14"/>
              <w:szCs w:val="14"/>
              <w:lang w:val="es-CO"/>
            </w:rPr>
            <w:t>11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CB1D2E">
            <w:rPr>
              <w:rFonts w:cs="Helvetica"/>
              <w:sz w:val="14"/>
              <w:szCs w:val="14"/>
              <w:lang w:val="es-CO"/>
            </w:rPr>
            <w:t>2024</w:t>
          </w:r>
          <w:r>
            <w:rPr>
              <w:rFonts w:cs="Helvetica"/>
              <w:sz w:val="14"/>
              <w:szCs w:val="14"/>
              <w:lang w:val="es-CO"/>
            </w:rPr>
            <w:t>-0</w:t>
          </w:r>
          <w:r w:rsidR="00CB1D2E">
            <w:rPr>
              <w:rFonts w:cs="Helvetica"/>
              <w:sz w:val="14"/>
              <w:szCs w:val="14"/>
              <w:lang w:val="es-CO"/>
            </w:rPr>
            <w:t>6-28</w:t>
          </w:r>
        </w:p>
        <w:p w14:paraId="140846A2" w14:textId="77777777"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0846885C" w14:textId="77777777"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BA07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FAC94" w14:textId="77777777" w:rsidR="00024142" w:rsidRDefault="00024142">
      <w:r>
        <w:separator/>
      </w:r>
    </w:p>
  </w:footnote>
  <w:footnote w:type="continuationSeparator" w:id="0">
    <w:p w14:paraId="2406CB63" w14:textId="77777777" w:rsidR="00024142" w:rsidRDefault="0002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F8FD" w14:textId="7DA5AB75" w:rsidR="00443287" w:rsidRPr="00A02368" w:rsidRDefault="00CB1D2E" w:rsidP="00CB1D2E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4AB053DE" wp14:editId="4016ABEC">
          <wp:simplePos x="0" y="0"/>
          <wp:positionH relativeFrom="column">
            <wp:posOffset>2196465</wp:posOffset>
          </wp:positionH>
          <wp:positionV relativeFrom="paragraph">
            <wp:posOffset>-173990</wp:posOffset>
          </wp:positionV>
          <wp:extent cx="1212850" cy="567717"/>
          <wp:effectExtent l="0" t="0" r="635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567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63B1" w14:textId="77777777"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15B173" wp14:editId="3F454FBC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3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110B9A9" wp14:editId="59AF647B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09A"/>
    <w:multiLevelType w:val="hybridMultilevel"/>
    <w:tmpl w:val="EA74F770"/>
    <w:lvl w:ilvl="0" w:tplc="724EBD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F598C"/>
    <w:multiLevelType w:val="multilevel"/>
    <w:tmpl w:val="F4F4F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06007"/>
    <w:multiLevelType w:val="hybridMultilevel"/>
    <w:tmpl w:val="5A5865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4142"/>
    <w:rsid w:val="00027154"/>
    <w:rsid w:val="00057A37"/>
    <w:rsid w:val="00057C31"/>
    <w:rsid w:val="0007599E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02449"/>
    <w:rsid w:val="003103E5"/>
    <w:rsid w:val="00316875"/>
    <w:rsid w:val="003229EC"/>
    <w:rsid w:val="00335881"/>
    <w:rsid w:val="0035206F"/>
    <w:rsid w:val="003B65E8"/>
    <w:rsid w:val="003D67B0"/>
    <w:rsid w:val="003E2E45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0A43"/>
    <w:rsid w:val="00641BE1"/>
    <w:rsid w:val="00645D09"/>
    <w:rsid w:val="00646D18"/>
    <w:rsid w:val="00662BD7"/>
    <w:rsid w:val="0067596E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B6CDA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B1D2E"/>
    <w:rsid w:val="00CE794D"/>
    <w:rsid w:val="00D03692"/>
    <w:rsid w:val="00D041A7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1362B5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table" w:styleId="Tabladecuadrcula1clara">
    <w:name w:val="Grid Table 1 Light"/>
    <w:basedOn w:val="Tablanormal"/>
    <w:uiPriority w:val="46"/>
    <w:rsid w:val="00640A43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640A43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40A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0A43"/>
    <w:pPr>
      <w:spacing w:after="100"/>
      <w:ind w:left="220"/>
    </w:pPr>
  </w:style>
  <w:style w:type="paragraph" w:styleId="Listaconvietas">
    <w:name w:val="List Bullet"/>
    <w:basedOn w:val="Normal"/>
    <w:autoRedefine/>
    <w:semiHidden/>
    <w:rsid w:val="00D03692"/>
    <w:pPr>
      <w:jc w:val="center"/>
    </w:pPr>
    <w:rPr>
      <w:rFonts w:ascii="Century Gothic" w:eastAsia="Times New Roman" w:hAnsi="Century Gothic"/>
      <w:b/>
      <w:color w:val="984806" w:themeColor="accent6" w:themeShade="80"/>
      <w:sz w:val="24"/>
      <w:szCs w:val="22"/>
      <w:lang w:val="es-CO"/>
    </w:rPr>
  </w:style>
  <w:style w:type="table" w:styleId="Cuadrculadetablaclara">
    <w:name w:val="Grid Table Light"/>
    <w:basedOn w:val="Tablanormal"/>
    <w:uiPriority w:val="40"/>
    <w:rsid w:val="00D036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Oficina de Tecnologías de la Información y las Comunicaciones – OTIC</Abstract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17796E-7CD0-4391-B514-5E90538F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2</Pages>
  <Words>272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2121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[Nombre del Ejercicio de Arquitectura]</dc:subject>
  <dc:creator>Validar</dc:creator>
  <cp:lastModifiedBy>Luis Ernesto Suarez Rivera</cp:lastModifiedBy>
  <cp:revision>2</cp:revision>
  <cp:lastPrinted>2023-05-17T17:01:00Z</cp:lastPrinted>
  <dcterms:created xsi:type="dcterms:W3CDTF">2024-06-28T15:54:00Z</dcterms:created>
  <dcterms:modified xsi:type="dcterms:W3CDTF">2024-06-28T15:54:00Z</dcterms:modified>
</cp:coreProperties>
</file>