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0FB" w:rsidRPr="000970FB" w:rsidRDefault="000970FB" w:rsidP="000970FB">
      <w:pPr>
        <w:rPr>
          <w:rFonts w:ascii="Helvetica" w:hAnsi="Helvetica" w:cs="Helvetica"/>
          <w:color w:val="4D4D4D"/>
          <w:lang w:val="es-CO"/>
        </w:rPr>
      </w:pPr>
    </w:p>
    <w:p w:rsidR="00C700C2" w:rsidRPr="00C700C2" w:rsidRDefault="00C700C2" w:rsidP="00C700C2">
      <w:pPr>
        <w:ind w:left="1134" w:right="2744"/>
        <w:jc w:val="right"/>
        <w:rPr>
          <w:rFonts w:ascii="Helvetica" w:hAnsi="Helvetica" w:cs="Helvetica"/>
          <w:b/>
          <w:color w:val="4D4D4D"/>
          <w:sz w:val="28"/>
          <w:szCs w:val="28"/>
          <w:lang w:val="es-CO"/>
        </w:rPr>
      </w:pPr>
      <w:r w:rsidRPr="00C700C2">
        <w:rPr>
          <w:rFonts w:ascii="Helvetica" w:hAnsi="Helvetica" w:cs="Helvetica"/>
          <w:b/>
          <w:color w:val="4D4D4D"/>
          <w:sz w:val="28"/>
          <w:szCs w:val="28"/>
          <w:lang w:val="es-CO"/>
        </w:rPr>
        <w:t>Carta de Compromiso Auditoría</w:t>
      </w:r>
    </w:p>
    <w:p w:rsidR="00C700C2" w:rsidRPr="00C700C2" w:rsidRDefault="00C700C2" w:rsidP="00C700C2">
      <w:pPr>
        <w:ind w:left="1134" w:right="2744"/>
        <w:jc w:val="center"/>
        <w:rPr>
          <w:rFonts w:ascii="Helvetica" w:hAnsi="Helvetica" w:cs="Helvetica"/>
          <w:b/>
          <w:color w:val="4D4D4D"/>
          <w:sz w:val="28"/>
          <w:szCs w:val="28"/>
          <w:lang w:val="es-CO"/>
        </w:rPr>
      </w:pPr>
    </w:p>
    <w:p w:rsidR="00C700C2" w:rsidRPr="00C700C2" w:rsidRDefault="00C700C2" w:rsidP="00C700C2">
      <w:pPr>
        <w:widowControl w:val="0"/>
        <w:autoSpaceDE w:val="0"/>
        <w:autoSpaceDN w:val="0"/>
        <w:adjustRightInd w:val="0"/>
        <w:jc w:val="both"/>
        <w:rPr>
          <w:rFonts w:ascii="Helvetica" w:hAnsi="Helvetica" w:cs="Helvetica"/>
          <w:color w:val="4D4D4D"/>
          <w:sz w:val="22"/>
          <w:szCs w:val="22"/>
          <w:lang w:val="es-ES"/>
        </w:rPr>
      </w:pPr>
      <w:r w:rsidRPr="00C700C2">
        <w:rPr>
          <w:rFonts w:ascii="Helvetica" w:hAnsi="Helvetica" w:cs="Helvetica"/>
          <w:color w:val="4D4D4D"/>
          <w:sz w:val="22"/>
          <w:szCs w:val="22"/>
          <w:lang w:val="es-ES"/>
        </w:rPr>
        <w:t>Bogotá D.C., Día de Mes de Año</w:t>
      </w:r>
    </w:p>
    <w:p w:rsidR="00C700C2" w:rsidRPr="00C700C2" w:rsidRDefault="00C700C2" w:rsidP="00C700C2">
      <w:pPr>
        <w:widowControl w:val="0"/>
        <w:autoSpaceDE w:val="0"/>
        <w:autoSpaceDN w:val="0"/>
        <w:adjustRightInd w:val="0"/>
        <w:jc w:val="both"/>
        <w:rPr>
          <w:rFonts w:ascii="Helvetica" w:hAnsi="Helvetica" w:cs="Helvetica"/>
          <w:color w:val="4D4D4D"/>
          <w:sz w:val="22"/>
          <w:szCs w:val="22"/>
          <w:lang w:val="es-ES"/>
        </w:rPr>
      </w:pPr>
    </w:p>
    <w:p w:rsidR="00C700C2" w:rsidRPr="00C700C2" w:rsidRDefault="00C700C2" w:rsidP="00C700C2">
      <w:pPr>
        <w:widowControl w:val="0"/>
        <w:autoSpaceDE w:val="0"/>
        <w:autoSpaceDN w:val="0"/>
        <w:adjustRightInd w:val="0"/>
        <w:jc w:val="both"/>
        <w:rPr>
          <w:rFonts w:ascii="Helvetica" w:hAnsi="Helvetica" w:cs="Helvetica"/>
          <w:color w:val="4D4D4D"/>
          <w:sz w:val="22"/>
          <w:szCs w:val="22"/>
          <w:lang w:val="es-ES"/>
        </w:rPr>
      </w:pPr>
    </w:p>
    <w:p w:rsidR="00C700C2" w:rsidRPr="00C700C2" w:rsidRDefault="00C700C2" w:rsidP="00C700C2">
      <w:pPr>
        <w:widowControl w:val="0"/>
        <w:autoSpaceDE w:val="0"/>
        <w:autoSpaceDN w:val="0"/>
        <w:adjustRightInd w:val="0"/>
        <w:jc w:val="both"/>
        <w:rPr>
          <w:rFonts w:ascii="Helvetica" w:hAnsi="Helvetica" w:cs="Helvetica"/>
          <w:color w:val="4D4D4D"/>
          <w:sz w:val="22"/>
          <w:szCs w:val="22"/>
          <w:lang w:val="es-ES"/>
        </w:rPr>
      </w:pPr>
      <w:r w:rsidRPr="00C700C2">
        <w:rPr>
          <w:rFonts w:ascii="Helvetica" w:hAnsi="Helvetica" w:cs="Helvetica"/>
          <w:color w:val="4D4D4D"/>
          <w:sz w:val="22"/>
          <w:szCs w:val="22"/>
          <w:lang w:val="es-ES"/>
        </w:rPr>
        <w:t>Para:</w:t>
      </w:r>
      <w:r w:rsidRPr="00C700C2">
        <w:rPr>
          <w:rFonts w:ascii="Helvetica" w:hAnsi="Helvetica" w:cs="Helvetica"/>
          <w:color w:val="4D4D4D"/>
          <w:sz w:val="22"/>
          <w:szCs w:val="22"/>
          <w:lang w:val="es-ES"/>
        </w:rPr>
        <w:tab/>
      </w:r>
      <w:r w:rsidRPr="00C700C2">
        <w:rPr>
          <w:rFonts w:ascii="Helvetica" w:hAnsi="Helvetica" w:cs="Helvetica"/>
          <w:color w:val="4D4D4D"/>
          <w:sz w:val="22"/>
          <w:szCs w:val="22"/>
          <w:lang w:val="es-ES"/>
        </w:rPr>
        <w:tab/>
        <w:t>Líder del proceso</w:t>
      </w:r>
    </w:p>
    <w:p w:rsidR="00C700C2" w:rsidRPr="00C700C2" w:rsidRDefault="00C700C2" w:rsidP="00C700C2">
      <w:pPr>
        <w:widowControl w:val="0"/>
        <w:autoSpaceDE w:val="0"/>
        <w:autoSpaceDN w:val="0"/>
        <w:adjustRightInd w:val="0"/>
        <w:jc w:val="both"/>
        <w:rPr>
          <w:rFonts w:ascii="Helvetica" w:hAnsi="Helvetica" w:cs="Helvetica"/>
          <w:color w:val="4D4D4D"/>
          <w:sz w:val="22"/>
          <w:szCs w:val="22"/>
          <w:lang w:val="es-ES"/>
        </w:rPr>
      </w:pPr>
      <w:r w:rsidRPr="00C700C2">
        <w:rPr>
          <w:rFonts w:ascii="Helvetica" w:hAnsi="Helvetica" w:cs="Helvetica"/>
          <w:color w:val="4D4D4D"/>
          <w:sz w:val="22"/>
          <w:szCs w:val="22"/>
          <w:lang w:val="es-ES"/>
        </w:rPr>
        <w:t>De:</w:t>
      </w:r>
      <w:r w:rsidRPr="00C700C2">
        <w:rPr>
          <w:rFonts w:ascii="Helvetica" w:hAnsi="Helvetica" w:cs="Helvetica"/>
          <w:color w:val="4D4D4D"/>
          <w:sz w:val="22"/>
          <w:szCs w:val="22"/>
          <w:lang w:val="es-ES"/>
        </w:rPr>
        <w:tab/>
      </w:r>
      <w:r w:rsidRPr="00C700C2">
        <w:rPr>
          <w:rFonts w:ascii="Helvetica" w:hAnsi="Helvetica" w:cs="Helvetica"/>
          <w:color w:val="4D4D4D"/>
          <w:sz w:val="22"/>
          <w:szCs w:val="22"/>
          <w:lang w:val="es-ES"/>
        </w:rPr>
        <w:tab/>
        <w:t>Jefe de la Oficina de Control Interno</w:t>
      </w:r>
      <w:bookmarkStart w:id="0" w:name="_GoBack"/>
      <w:bookmarkEnd w:id="0"/>
    </w:p>
    <w:p w:rsidR="00C700C2" w:rsidRPr="00C700C2" w:rsidRDefault="00C700C2" w:rsidP="00C700C2">
      <w:pPr>
        <w:widowControl w:val="0"/>
        <w:autoSpaceDE w:val="0"/>
        <w:autoSpaceDN w:val="0"/>
        <w:adjustRightInd w:val="0"/>
        <w:jc w:val="both"/>
        <w:rPr>
          <w:rFonts w:ascii="Helvetica" w:hAnsi="Helvetica" w:cs="Helvetica"/>
          <w:color w:val="4D4D4D"/>
          <w:sz w:val="22"/>
          <w:szCs w:val="22"/>
          <w:lang w:val="es-ES"/>
        </w:rPr>
      </w:pPr>
      <w:r w:rsidRPr="00C700C2">
        <w:rPr>
          <w:rFonts w:ascii="Helvetica" w:hAnsi="Helvetica" w:cs="Helvetica"/>
          <w:color w:val="4D4D4D"/>
          <w:sz w:val="22"/>
          <w:szCs w:val="22"/>
          <w:lang w:val="es-ES"/>
        </w:rPr>
        <w:t xml:space="preserve">Asunto: </w:t>
      </w:r>
      <w:r w:rsidRPr="00C700C2">
        <w:rPr>
          <w:rFonts w:ascii="Helvetica" w:hAnsi="Helvetica" w:cs="Helvetica"/>
          <w:color w:val="4D4D4D"/>
          <w:sz w:val="22"/>
          <w:szCs w:val="22"/>
          <w:lang w:val="es-ES"/>
        </w:rPr>
        <w:tab/>
        <w:t>Carta de alcance “Nombre del proceso”</w:t>
      </w:r>
    </w:p>
    <w:p w:rsidR="00C700C2" w:rsidRPr="00C700C2" w:rsidRDefault="00C700C2" w:rsidP="00C700C2">
      <w:pPr>
        <w:pStyle w:val="IndentedMatter"/>
        <w:keepNext/>
        <w:tabs>
          <w:tab w:val="left" w:pos="2694"/>
          <w:tab w:val="left" w:pos="3261"/>
        </w:tabs>
        <w:spacing w:line="240" w:lineRule="auto"/>
        <w:ind w:left="0"/>
        <w:rPr>
          <w:rFonts w:ascii="Helvetica" w:hAnsi="Helvetica" w:cs="Helvetica"/>
          <w:color w:val="4D4D4D"/>
          <w:sz w:val="19"/>
          <w:szCs w:val="19"/>
          <w:lang w:val="es-CO"/>
        </w:rPr>
      </w:pPr>
    </w:p>
    <w:p w:rsidR="00C700C2" w:rsidRPr="00C700C2" w:rsidRDefault="00C700C2" w:rsidP="00C700C2">
      <w:pPr>
        <w:pStyle w:val="IndentedMatter"/>
        <w:keepNext/>
        <w:tabs>
          <w:tab w:val="left" w:pos="2694"/>
          <w:tab w:val="left" w:pos="3261"/>
        </w:tabs>
        <w:spacing w:line="240" w:lineRule="auto"/>
        <w:ind w:left="0"/>
        <w:rPr>
          <w:rFonts w:ascii="Helvetica" w:hAnsi="Helvetica" w:cs="Helvetica"/>
          <w:color w:val="4D4D4D"/>
          <w:sz w:val="22"/>
          <w:szCs w:val="22"/>
          <w:lang w:val="es-CO"/>
        </w:rPr>
      </w:pPr>
      <w:r w:rsidRPr="00C700C2">
        <w:rPr>
          <w:rFonts w:ascii="Helvetica" w:hAnsi="Helvetica" w:cs="Helvetica"/>
          <w:color w:val="4D4D4D"/>
          <w:sz w:val="22"/>
          <w:szCs w:val="22"/>
          <w:lang w:val="es-CO"/>
        </w:rPr>
        <w:t>Respetados señores:</w:t>
      </w:r>
    </w:p>
    <w:p w:rsidR="00C700C2" w:rsidRPr="00C700C2" w:rsidRDefault="00C700C2" w:rsidP="00C700C2">
      <w:pPr>
        <w:pStyle w:val="IndentedMatter"/>
        <w:keepNext/>
        <w:tabs>
          <w:tab w:val="left" w:pos="2694"/>
          <w:tab w:val="left" w:pos="3261"/>
        </w:tabs>
        <w:spacing w:line="240" w:lineRule="auto"/>
        <w:ind w:left="0"/>
        <w:rPr>
          <w:rFonts w:ascii="Helvetica" w:hAnsi="Helvetica" w:cs="Helvetica"/>
          <w:color w:val="4D4D4D"/>
          <w:sz w:val="22"/>
          <w:szCs w:val="22"/>
          <w:lang w:val="es-CO"/>
        </w:rPr>
      </w:pPr>
    </w:p>
    <w:p w:rsidR="00C700C2" w:rsidRPr="00C700C2" w:rsidRDefault="00C700C2" w:rsidP="00C700C2">
      <w:pPr>
        <w:pStyle w:val="IndentedMatter"/>
        <w:keepNext/>
        <w:tabs>
          <w:tab w:val="left" w:pos="2694"/>
          <w:tab w:val="left" w:pos="3261"/>
        </w:tabs>
        <w:spacing w:line="240" w:lineRule="auto"/>
        <w:ind w:left="0"/>
        <w:rPr>
          <w:rFonts w:ascii="Helvetica" w:hAnsi="Helvetica" w:cs="Helvetica"/>
          <w:color w:val="4D4D4D"/>
          <w:sz w:val="22"/>
          <w:szCs w:val="22"/>
          <w:lang w:val="es-CO"/>
        </w:rPr>
      </w:pPr>
      <w:r w:rsidRPr="00C700C2">
        <w:rPr>
          <w:rFonts w:ascii="Helvetica" w:hAnsi="Helvetica" w:cs="Helvetica"/>
          <w:color w:val="4D4D4D"/>
          <w:sz w:val="22"/>
          <w:szCs w:val="22"/>
          <w:lang w:val="es-CO"/>
        </w:rPr>
        <w:t xml:space="preserve">De acuerdo con el Programa General de Auditoría 201X, aprobado por el Comité de Coordinación de Control Interno del Departamento Administrativo de la Función Pública, comunicamos el inicio del trabajo de auditoría al Nombre del proceso a auditar </w:t>
      </w:r>
    </w:p>
    <w:p w:rsidR="00C700C2" w:rsidRPr="00C700C2" w:rsidRDefault="00C700C2" w:rsidP="00C700C2">
      <w:pPr>
        <w:jc w:val="both"/>
        <w:rPr>
          <w:rFonts w:ascii="Helvetica" w:hAnsi="Helvetica" w:cs="Helvetica"/>
          <w:color w:val="4D4D4D"/>
          <w:sz w:val="22"/>
          <w:szCs w:val="22"/>
          <w:u w:val="single"/>
          <w:lang w:val="es-CO"/>
        </w:rPr>
      </w:pP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b/>
          <w:color w:val="4D4D4D"/>
          <w:sz w:val="22"/>
          <w:szCs w:val="22"/>
          <w:lang w:val="es-CO"/>
        </w:rPr>
      </w:pPr>
      <w:r w:rsidRPr="00C700C2">
        <w:rPr>
          <w:rFonts w:ascii="Helvetica" w:hAnsi="Helvetica" w:cs="Helvetica"/>
          <w:b/>
          <w:color w:val="4D4D4D"/>
          <w:sz w:val="22"/>
          <w:szCs w:val="22"/>
          <w:lang w:val="es-CO"/>
        </w:rPr>
        <w:t>Objetivo y alcance de la auditoría</w:t>
      </w: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XXXX XXXX</w:t>
      </w: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pStyle w:val="Prrafodelista"/>
        <w:jc w:val="both"/>
        <w:rPr>
          <w:rFonts w:cs="Helvetica"/>
          <w:szCs w:val="22"/>
          <w:lang w:val="es-CO"/>
        </w:rPr>
      </w:pPr>
    </w:p>
    <w:p w:rsidR="00C700C2" w:rsidRPr="00C700C2" w:rsidRDefault="00C700C2" w:rsidP="00C700C2">
      <w:pPr>
        <w:jc w:val="both"/>
        <w:rPr>
          <w:rFonts w:ascii="Helvetica" w:hAnsi="Helvetica" w:cs="Helvetica"/>
          <w:b/>
          <w:color w:val="4D4D4D"/>
          <w:sz w:val="22"/>
          <w:szCs w:val="22"/>
          <w:lang w:val="es-CO"/>
        </w:rPr>
      </w:pPr>
    </w:p>
    <w:p w:rsidR="00C700C2" w:rsidRPr="00C700C2" w:rsidRDefault="00C700C2" w:rsidP="00C700C2">
      <w:pPr>
        <w:jc w:val="both"/>
        <w:rPr>
          <w:rFonts w:ascii="Helvetica" w:hAnsi="Helvetica" w:cs="Helvetica"/>
          <w:b/>
          <w:color w:val="4D4D4D"/>
          <w:sz w:val="22"/>
          <w:szCs w:val="22"/>
          <w:lang w:val="es-CO"/>
        </w:rPr>
      </w:pPr>
      <w:r w:rsidRPr="00C700C2">
        <w:rPr>
          <w:rFonts w:ascii="Helvetica" w:hAnsi="Helvetica" w:cs="Helvetica"/>
          <w:b/>
          <w:color w:val="4D4D4D"/>
          <w:sz w:val="22"/>
          <w:szCs w:val="22"/>
          <w:lang w:val="es-CO"/>
        </w:rPr>
        <w:t>Metodología</w:t>
      </w:r>
    </w:p>
    <w:p w:rsidR="00C700C2" w:rsidRPr="00C700C2" w:rsidRDefault="00C700C2" w:rsidP="00C700C2">
      <w:pPr>
        <w:jc w:val="both"/>
        <w:rPr>
          <w:rFonts w:ascii="Helvetica" w:hAnsi="Helvetica" w:cs="Helvetica"/>
          <w:b/>
          <w:color w:val="4D4D4D"/>
          <w:sz w:val="22"/>
          <w:szCs w:val="22"/>
          <w:lang w:val="es-CO"/>
        </w:rPr>
      </w:pPr>
    </w:p>
    <w:p w:rsidR="00C700C2" w:rsidRPr="00C700C2" w:rsidRDefault="00C700C2" w:rsidP="00C700C2">
      <w:pPr>
        <w:ind w:left="360"/>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b/>
          <w:color w:val="4D4D4D"/>
          <w:sz w:val="22"/>
          <w:szCs w:val="22"/>
          <w:lang w:val="es-CO"/>
        </w:rPr>
      </w:pPr>
      <w:r w:rsidRPr="00C700C2">
        <w:rPr>
          <w:rFonts w:ascii="Helvetica" w:hAnsi="Helvetica" w:cs="Helvetica"/>
          <w:b/>
          <w:color w:val="4D4D4D"/>
          <w:sz w:val="22"/>
          <w:szCs w:val="22"/>
          <w:lang w:val="es-CO"/>
        </w:rPr>
        <w:t>Riesgos a evaluar</w:t>
      </w:r>
    </w:p>
    <w:p w:rsidR="00C700C2" w:rsidRPr="00C700C2" w:rsidRDefault="00C700C2" w:rsidP="00C700C2">
      <w:pPr>
        <w:jc w:val="both"/>
        <w:rPr>
          <w:rFonts w:ascii="Helvetica" w:hAnsi="Helvetica" w:cs="Helvetica"/>
          <w:i/>
          <w:color w:val="4D4D4D"/>
          <w:sz w:val="22"/>
          <w:szCs w:val="22"/>
        </w:rPr>
      </w:pPr>
    </w:p>
    <w:p w:rsidR="00C700C2" w:rsidRPr="00C700C2" w:rsidRDefault="00C700C2" w:rsidP="00C700C2">
      <w:pPr>
        <w:numPr>
          <w:ilvl w:val="0"/>
          <w:numId w:val="8"/>
        </w:numPr>
        <w:jc w:val="both"/>
        <w:rPr>
          <w:rFonts w:ascii="Helvetica" w:hAnsi="Helvetica" w:cs="Helvetica"/>
          <w:color w:val="4D4D4D"/>
          <w:sz w:val="22"/>
          <w:szCs w:val="22"/>
        </w:rPr>
      </w:pPr>
      <w:r w:rsidRPr="00C700C2">
        <w:rPr>
          <w:rFonts w:ascii="Helvetica" w:hAnsi="Helvetica" w:cs="Helvetica"/>
          <w:color w:val="4D4D4D"/>
          <w:sz w:val="22"/>
          <w:szCs w:val="22"/>
        </w:rPr>
        <w:t>Indicar los riesgos</w:t>
      </w:r>
    </w:p>
    <w:p w:rsidR="00C700C2" w:rsidRPr="00C700C2" w:rsidRDefault="00C700C2" w:rsidP="00C700C2">
      <w:pPr>
        <w:numPr>
          <w:ilvl w:val="0"/>
          <w:numId w:val="8"/>
        </w:numPr>
        <w:jc w:val="both"/>
        <w:rPr>
          <w:rFonts w:ascii="Helvetica" w:hAnsi="Helvetica" w:cs="Helvetica"/>
          <w:color w:val="4D4D4D"/>
          <w:sz w:val="22"/>
          <w:szCs w:val="22"/>
        </w:rPr>
      </w:pPr>
      <w:r w:rsidRPr="00C700C2">
        <w:rPr>
          <w:rFonts w:ascii="Helvetica" w:hAnsi="Helvetica" w:cs="Helvetica"/>
          <w:color w:val="4D4D4D"/>
          <w:sz w:val="22"/>
          <w:szCs w:val="22"/>
        </w:rPr>
        <w:t xml:space="preserve">Indicar los riesgos </w:t>
      </w:r>
    </w:p>
    <w:p w:rsidR="00C700C2" w:rsidRPr="00C700C2" w:rsidRDefault="00C700C2" w:rsidP="00C700C2">
      <w:pPr>
        <w:jc w:val="both"/>
        <w:rPr>
          <w:rFonts w:ascii="Helvetica" w:hAnsi="Helvetica" w:cs="Helvetica"/>
          <w:color w:val="4D4D4D"/>
          <w:sz w:val="22"/>
          <w:szCs w:val="22"/>
        </w:rPr>
      </w:pPr>
    </w:p>
    <w:p w:rsidR="00C700C2" w:rsidRPr="00C700C2" w:rsidRDefault="00C700C2" w:rsidP="00C700C2">
      <w:pPr>
        <w:jc w:val="both"/>
        <w:rPr>
          <w:rFonts w:ascii="Helvetica" w:hAnsi="Helvetica" w:cs="Helvetica"/>
          <w:color w:val="4D4D4D"/>
          <w:sz w:val="22"/>
          <w:szCs w:val="22"/>
          <w:u w:val="single"/>
          <w:lang w:val="es-CO"/>
        </w:rPr>
      </w:pPr>
    </w:p>
    <w:p w:rsidR="00C700C2" w:rsidRPr="00C700C2" w:rsidRDefault="00C700C2" w:rsidP="00C700C2">
      <w:pPr>
        <w:jc w:val="both"/>
        <w:rPr>
          <w:rFonts w:ascii="Helvetica" w:hAnsi="Helvetica" w:cs="Helvetica"/>
          <w:b/>
          <w:color w:val="4D4D4D"/>
          <w:sz w:val="22"/>
          <w:szCs w:val="22"/>
          <w:lang w:val="es-CO"/>
        </w:rPr>
      </w:pPr>
      <w:r w:rsidRPr="00C700C2">
        <w:rPr>
          <w:rFonts w:ascii="Helvetica" w:hAnsi="Helvetica" w:cs="Helvetica"/>
          <w:b/>
          <w:color w:val="4D4D4D"/>
          <w:sz w:val="22"/>
          <w:szCs w:val="22"/>
          <w:lang w:val="es-CO"/>
        </w:rPr>
        <w:t>Entregables</w:t>
      </w: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 xml:space="preserve">Los asuntos identificados serán socializados con el dueño de proceso. Los entregables de auditoría Interna serán: </w:t>
      </w:r>
    </w:p>
    <w:p w:rsidR="00C700C2" w:rsidRPr="00C700C2" w:rsidRDefault="00C700C2" w:rsidP="00C700C2">
      <w:pPr>
        <w:ind w:left="720"/>
        <w:jc w:val="both"/>
        <w:rPr>
          <w:rFonts w:ascii="Helvetica" w:hAnsi="Helvetica" w:cs="Helvetica"/>
          <w:color w:val="4D4D4D"/>
          <w:sz w:val="22"/>
          <w:szCs w:val="22"/>
          <w:lang w:val="es-CO"/>
        </w:rPr>
      </w:pPr>
    </w:p>
    <w:p w:rsidR="00C700C2" w:rsidRPr="00C700C2" w:rsidRDefault="00C700C2" w:rsidP="00C700C2">
      <w:pPr>
        <w:numPr>
          <w:ilvl w:val="0"/>
          <w:numId w:val="7"/>
        </w:num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Informe ejecutivo con los resultados más relevantes de la auditoría y oportunidades de mejora identificadas.</w:t>
      </w:r>
    </w:p>
    <w:p w:rsidR="00C700C2" w:rsidRPr="00C700C2" w:rsidRDefault="00C700C2" w:rsidP="00C700C2">
      <w:pPr>
        <w:numPr>
          <w:ilvl w:val="0"/>
          <w:numId w:val="7"/>
        </w:num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Informe detallado con todo el resultado de la auditoría, ejemplos, evidencias, información complementaria.</w:t>
      </w:r>
    </w:p>
    <w:p w:rsidR="00C700C2" w:rsidRPr="00C700C2" w:rsidRDefault="00C700C2" w:rsidP="00C700C2">
      <w:pPr>
        <w:ind w:left="720"/>
        <w:jc w:val="both"/>
        <w:rPr>
          <w:rFonts w:ascii="Helvetica" w:hAnsi="Helvetica" w:cs="Helvetica"/>
          <w:color w:val="4D4D4D"/>
          <w:sz w:val="22"/>
          <w:szCs w:val="22"/>
          <w:lang w:val="es-CO"/>
        </w:rPr>
      </w:pPr>
    </w:p>
    <w:p w:rsidR="00C700C2" w:rsidRPr="00C700C2" w:rsidRDefault="00C700C2" w:rsidP="00C700C2">
      <w:pPr>
        <w:ind w:left="720"/>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b/>
          <w:color w:val="4D4D4D"/>
          <w:sz w:val="22"/>
          <w:szCs w:val="22"/>
          <w:lang w:val="es-CO"/>
        </w:rPr>
      </w:pPr>
      <w:r w:rsidRPr="00C700C2">
        <w:rPr>
          <w:rFonts w:ascii="Helvetica" w:hAnsi="Helvetica" w:cs="Helvetica"/>
          <w:b/>
          <w:color w:val="4D4D4D"/>
          <w:sz w:val="22"/>
          <w:szCs w:val="22"/>
          <w:lang w:val="es-CO"/>
        </w:rPr>
        <w:t>Cronograma</w:t>
      </w:r>
    </w:p>
    <w:p w:rsidR="00C700C2" w:rsidRPr="00C700C2" w:rsidRDefault="00C700C2" w:rsidP="00C700C2">
      <w:pPr>
        <w:ind w:left="720" w:hanging="720"/>
        <w:jc w:val="both"/>
        <w:rPr>
          <w:rFonts w:ascii="Helvetica" w:hAnsi="Helvetica" w:cs="Helvetica"/>
          <w:b/>
          <w:color w:val="4D4D4D"/>
          <w:sz w:val="22"/>
          <w:szCs w:val="22"/>
          <w:lang w:val="es-CO"/>
        </w:rPr>
      </w:pPr>
    </w:p>
    <w:p w:rsidR="00C700C2" w:rsidRPr="00C700C2" w:rsidRDefault="00C700C2" w:rsidP="00C700C2">
      <w:p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Las fechas estimadas para el desarrollo de este trabajo son las siguientes:</w:t>
      </w:r>
    </w:p>
    <w:p w:rsidR="00C700C2" w:rsidRPr="00C700C2" w:rsidRDefault="00C700C2" w:rsidP="00C700C2">
      <w:pPr>
        <w:ind w:left="360"/>
        <w:jc w:val="both"/>
        <w:rPr>
          <w:rFonts w:ascii="Helvetica" w:hAnsi="Helvetica" w:cs="Helvetica"/>
          <w:color w:val="4D4D4D"/>
          <w:sz w:val="22"/>
          <w:szCs w:val="22"/>
          <w:lang w:val="es-CO"/>
        </w:rPr>
      </w:pPr>
    </w:p>
    <w:tbl>
      <w:tblPr>
        <w:tblW w:w="87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936"/>
        <w:gridCol w:w="3807"/>
      </w:tblGrid>
      <w:tr w:rsidR="00C700C2" w:rsidRPr="00C700C2" w:rsidTr="005603AE">
        <w:trPr>
          <w:trHeight w:hRule="exact" w:val="485"/>
          <w:jc w:val="center"/>
        </w:trPr>
        <w:tc>
          <w:tcPr>
            <w:tcW w:w="4936" w:type="dxa"/>
            <w:shd w:val="clear" w:color="auto" w:fill="D9D9D9"/>
            <w:vAlign w:val="center"/>
          </w:tcPr>
          <w:p w:rsidR="00C700C2" w:rsidRPr="00C700C2" w:rsidRDefault="00C700C2" w:rsidP="005603AE">
            <w:pPr>
              <w:jc w:val="center"/>
              <w:rPr>
                <w:rFonts w:ascii="Helvetica" w:hAnsi="Helvetica" w:cs="Helvetica"/>
                <w:b/>
                <w:bCs/>
                <w:color w:val="4D4D4D"/>
                <w:sz w:val="22"/>
                <w:szCs w:val="22"/>
              </w:rPr>
            </w:pPr>
            <w:r w:rsidRPr="00C700C2">
              <w:rPr>
                <w:rFonts w:ascii="Helvetica" w:hAnsi="Helvetica" w:cs="Helvetica"/>
                <w:b/>
                <w:bCs/>
                <w:color w:val="4D4D4D"/>
                <w:sz w:val="22"/>
                <w:szCs w:val="22"/>
                <w:lang w:val="es-CO"/>
              </w:rPr>
              <w:t>Actividad</w:t>
            </w:r>
          </w:p>
        </w:tc>
        <w:tc>
          <w:tcPr>
            <w:tcW w:w="3807" w:type="dxa"/>
            <w:shd w:val="clear" w:color="auto" w:fill="D9D9D9"/>
            <w:vAlign w:val="center"/>
          </w:tcPr>
          <w:p w:rsidR="00C700C2" w:rsidRPr="00C700C2" w:rsidRDefault="00C700C2" w:rsidP="005603AE">
            <w:pPr>
              <w:jc w:val="center"/>
              <w:rPr>
                <w:rFonts w:ascii="Helvetica" w:hAnsi="Helvetica" w:cs="Helvetica"/>
                <w:b/>
                <w:bCs/>
                <w:color w:val="4D4D4D"/>
                <w:sz w:val="22"/>
                <w:szCs w:val="22"/>
              </w:rPr>
            </w:pPr>
            <w:r w:rsidRPr="00C700C2">
              <w:rPr>
                <w:rFonts w:ascii="Helvetica" w:hAnsi="Helvetica" w:cs="Helvetica"/>
                <w:b/>
                <w:bCs/>
                <w:color w:val="4D4D4D"/>
                <w:sz w:val="22"/>
                <w:szCs w:val="22"/>
                <w:lang w:val="es-CO"/>
              </w:rPr>
              <w:t>Fecha inicio</w:t>
            </w:r>
          </w:p>
        </w:tc>
      </w:tr>
      <w:tr w:rsidR="00C700C2" w:rsidRPr="00C700C2" w:rsidTr="005603AE">
        <w:trPr>
          <w:trHeight w:val="255"/>
          <w:jc w:val="center"/>
        </w:trPr>
        <w:tc>
          <w:tcPr>
            <w:tcW w:w="4936" w:type="dxa"/>
            <w:shd w:val="clear" w:color="auto" w:fill="FFFFFF"/>
            <w:vAlign w:val="center"/>
          </w:tcPr>
          <w:p w:rsidR="00C700C2" w:rsidRPr="00C700C2" w:rsidRDefault="00C700C2" w:rsidP="005603AE">
            <w:pPr>
              <w:jc w:val="both"/>
              <w:rPr>
                <w:rFonts w:ascii="Helvetica" w:hAnsi="Helvetica" w:cs="Helvetica"/>
                <w:color w:val="4D4D4D"/>
                <w:sz w:val="22"/>
                <w:szCs w:val="22"/>
              </w:rPr>
            </w:pPr>
            <w:r w:rsidRPr="00C700C2">
              <w:rPr>
                <w:rFonts w:ascii="Helvetica" w:hAnsi="Helvetica" w:cs="Helvetica"/>
                <w:color w:val="4D4D4D"/>
                <w:sz w:val="22"/>
                <w:szCs w:val="22"/>
              </w:rPr>
              <w:t>Reunión de inicio de la auditoría</w:t>
            </w:r>
          </w:p>
        </w:tc>
        <w:tc>
          <w:tcPr>
            <w:tcW w:w="3807" w:type="dxa"/>
            <w:shd w:val="clear" w:color="auto" w:fill="FFFFFF"/>
            <w:vAlign w:val="center"/>
          </w:tcPr>
          <w:p w:rsidR="00C700C2" w:rsidRPr="00C700C2" w:rsidRDefault="00C700C2" w:rsidP="005603AE">
            <w:pPr>
              <w:jc w:val="both"/>
              <w:rPr>
                <w:rFonts w:ascii="Helvetica" w:hAnsi="Helvetica" w:cs="Helvetica"/>
                <w:color w:val="4D4D4D"/>
                <w:sz w:val="22"/>
                <w:szCs w:val="22"/>
                <w:lang w:val="es-CO"/>
              </w:rPr>
            </w:pPr>
          </w:p>
        </w:tc>
      </w:tr>
      <w:tr w:rsidR="00C700C2" w:rsidRPr="00C700C2" w:rsidTr="005603AE">
        <w:trPr>
          <w:trHeight w:val="255"/>
          <w:jc w:val="center"/>
        </w:trPr>
        <w:tc>
          <w:tcPr>
            <w:tcW w:w="4936" w:type="dxa"/>
            <w:shd w:val="clear" w:color="auto" w:fill="FFFFFF"/>
            <w:vAlign w:val="center"/>
          </w:tcPr>
          <w:p w:rsidR="00C700C2" w:rsidRPr="00C700C2" w:rsidRDefault="00C700C2" w:rsidP="005603AE">
            <w:pPr>
              <w:jc w:val="both"/>
              <w:rPr>
                <w:rFonts w:ascii="Helvetica" w:hAnsi="Helvetica" w:cs="Helvetica"/>
                <w:color w:val="4D4D4D"/>
                <w:sz w:val="22"/>
                <w:szCs w:val="22"/>
              </w:rPr>
            </w:pPr>
            <w:r w:rsidRPr="00C700C2">
              <w:rPr>
                <w:rFonts w:ascii="Helvetica" w:hAnsi="Helvetica" w:cs="Helvetica"/>
                <w:color w:val="4D4D4D"/>
                <w:sz w:val="22"/>
                <w:szCs w:val="22"/>
              </w:rPr>
              <w:t>Planeación</w:t>
            </w:r>
          </w:p>
        </w:tc>
        <w:tc>
          <w:tcPr>
            <w:tcW w:w="3807" w:type="dxa"/>
            <w:shd w:val="clear" w:color="auto" w:fill="FFFFFF"/>
            <w:vAlign w:val="center"/>
          </w:tcPr>
          <w:p w:rsidR="00C700C2" w:rsidRPr="00C700C2" w:rsidRDefault="00C700C2" w:rsidP="005603AE">
            <w:pPr>
              <w:jc w:val="both"/>
              <w:rPr>
                <w:rFonts w:ascii="Helvetica" w:hAnsi="Helvetica" w:cs="Helvetica"/>
                <w:color w:val="4D4D4D"/>
                <w:sz w:val="22"/>
                <w:szCs w:val="22"/>
                <w:lang w:val="es-CO"/>
              </w:rPr>
            </w:pPr>
          </w:p>
        </w:tc>
      </w:tr>
      <w:tr w:rsidR="00C700C2" w:rsidRPr="00C700C2" w:rsidTr="005603AE">
        <w:trPr>
          <w:trHeight w:val="255"/>
          <w:jc w:val="center"/>
        </w:trPr>
        <w:tc>
          <w:tcPr>
            <w:tcW w:w="4936" w:type="dxa"/>
            <w:shd w:val="clear" w:color="auto" w:fill="FFFFFF"/>
            <w:vAlign w:val="center"/>
          </w:tcPr>
          <w:p w:rsidR="00C700C2" w:rsidRPr="00C700C2" w:rsidRDefault="00C700C2" w:rsidP="005603AE">
            <w:p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Ejecución</w:t>
            </w:r>
          </w:p>
        </w:tc>
        <w:tc>
          <w:tcPr>
            <w:tcW w:w="3807" w:type="dxa"/>
            <w:shd w:val="clear" w:color="auto" w:fill="FFFFFF"/>
            <w:vAlign w:val="center"/>
          </w:tcPr>
          <w:p w:rsidR="00C700C2" w:rsidRPr="00C700C2" w:rsidRDefault="00C700C2" w:rsidP="005603AE">
            <w:pPr>
              <w:jc w:val="both"/>
              <w:rPr>
                <w:rFonts w:ascii="Helvetica" w:hAnsi="Helvetica" w:cs="Helvetica"/>
                <w:color w:val="4D4D4D"/>
                <w:sz w:val="22"/>
                <w:szCs w:val="22"/>
                <w:lang w:val="es-CO"/>
              </w:rPr>
            </w:pPr>
          </w:p>
        </w:tc>
      </w:tr>
      <w:tr w:rsidR="00C700C2" w:rsidRPr="00C700C2" w:rsidTr="005603AE">
        <w:trPr>
          <w:trHeight w:val="255"/>
          <w:jc w:val="center"/>
        </w:trPr>
        <w:tc>
          <w:tcPr>
            <w:tcW w:w="4936" w:type="dxa"/>
            <w:shd w:val="clear" w:color="auto" w:fill="FFFFFF"/>
            <w:vAlign w:val="center"/>
          </w:tcPr>
          <w:p w:rsidR="00C700C2" w:rsidRPr="00C700C2" w:rsidRDefault="00C700C2" w:rsidP="005603AE">
            <w:p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Socialización informe preliminar</w:t>
            </w:r>
          </w:p>
        </w:tc>
        <w:tc>
          <w:tcPr>
            <w:tcW w:w="3807" w:type="dxa"/>
            <w:shd w:val="clear" w:color="auto" w:fill="FFFFFF"/>
            <w:vAlign w:val="center"/>
          </w:tcPr>
          <w:p w:rsidR="00C700C2" w:rsidRPr="00C700C2" w:rsidRDefault="00C700C2" w:rsidP="005603AE">
            <w:pPr>
              <w:jc w:val="both"/>
              <w:rPr>
                <w:rFonts w:ascii="Helvetica" w:hAnsi="Helvetica" w:cs="Helvetica"/>
                <w:color w:val="4D4D4D"/>
                <w:sz w:val="22"/>
                <w:szCs w:val="22"/>
                <w:lang w:val="es-CO"/>
              </w:rPr>
            </w:pPr>
          </w:p>
        </w:tc>
      </w:tr>
      <w:tr w:rsidR="00C700C2" w:rsidRPr="00C700C2" w:rsidTr="005603AE">
        <w:trPr>
          <w:trHeight w:val="284"/>
          <w:jc w:val="center"/>
        </w:trPr>
        <w:tc>
          <w:tcPr>
            <w:tcW w:w="4936" w:type="dxa"/>
            <w:shd w:val="clear" w:color="auto" w:fill="FFFFFF"/>
            <w:vAlign w:val="center"/>
          </w:tcPr>
          <w:p w:rsidR="00C700C2" w:rsidRPr="00C700C2" w:rsidRDefault="00C700C2" w:rsidP="005603AE">
            <w:pPr>
              <w:jc w:val="both"/>
              <w:rPr>
                <w:rFonts w:ascii="Helvetica" w:hAnsi="Helvetica" w:cs="Helvetica"/>
                <w:color w:val="4D4D4D"/>
                <w:sz w:val="22"/>
                <w:szCs w:val="22"/>
              </w:rPr>
            </w:pPr>
            <w:r w:rsidRPr="00C700C2">
              <w:rPr>
                <w:rFonts w:ascii="Helvetica" w:hAnsi="Helvetica" w:cs="Helvetica"/>
                <w:color w:val="4D4D4D"/>
                <w:sz w:val="22"/>
                <w:szCs w:val="22"/>
              </w:rPr>
              <w:t>Emisión de informe final</w:t>
            </w:r>
          </w:p>
        </w:tc>
        <w:tc>
          <w:tcPr>
            <w:tcW w:w="3807" w:type="dxa"/>
            <w:shd w:val="clear" w:color="auto" w:fill="FFFFFF"/>
            <w:vAlign w:val="center"/>
          </w:tcPr>
          <w:p w:rsidR="00C700C2" w:rsidRPr="00C700C2" w:rsidRDefault="00C700C2" w:rsidP="005603AE">
            <w:pPr>
              <w:jc w:val="both"/>
              <w:rPr>
                <w:rFonts w:ascii="Helvetica" w:hAnsi="Helvetica" w:cs="Helvetica"/>
                <w:color w:val="4D4D4D"/>
                <w:sz w:val="22"/>
                <w:szCs w:val="22"/>
                <w:lang w:val="es-CO"/>
              </w:rPr>
            </w:pPr>
          </w:p>
        </w:tc>
      </w:tr>
      <w:tr w:rsidR="00C700C2" w:rsidRPr="00C700C2" w:rsidTr="005603AE">
        <w:trPr>
          <w:trHeight w:val="383"/>
          <w:jc w:val="center"/>
        </w:trPr>
        <w:tc>
          <w:tcPr>
            <w:tcW w:w="4936" w:type="dxa"/>
            <w:shd w:val="clear" w:color="auto" w:fill="FFFFFF"/>
            <w:vAlign w:val="center"/>
          </w:tcPr>
          <w:p w:rsidR="00C700C2" w:rsidRPr="00C700C2" w:rsidRDefault="00C700C2" w:rsidP="005603AE">
            <w:p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Entrega de plan de mejoramiento</w:t>
            </w:r>
          </w:p>
        </w:tc>
        <w:tc>
          <w:tcPr>
            <w:tcW w:w="3807" w:type="dxa"/>
            <w:shd w:val="clear" w:color="auto" w:fill="FFFFFF"/>
            <w:vAlign w:val="center"/>
          </w:tcPr>
          <w:p w:rsidR="00C700C2" w:rsidRPr="00C700C2" w:rsidRDefault="00C700C2" w:rsidP="005603AE">
            <w:pPr>
              <w:jc w:val="both"/>
              <w:rPr>
                <w:rFonts w:ascii="Helvetica" w:hAnsi="Helvetica" w:cs="Helvetica"/>
                <w:color w:val="4D4D4D"/>
                <w:sz w:val="22"/>
                <w:szCs w:val="22"/>
                <w:lang w:val="es-CO"/>
              </w:rPr>
            </w:pPr>
          </w:p>
        </w:tc>
      </w:tr>
      <w:tr w:rsidR="00C700C2" w:rsidRPr="00C700C2" w:rsidTr="005603AE">
        <w:trPr>
          <w:trHeight w:val="247"/>
          <w:jc w:val="center"/>
        </w:trPr>
        <w:tc>
          <w:tcPr>
            <w:tcW w:w="4936" w:type="dxa"/>
            <w:shd w:val="clear" w:color="auto" w:fill="FFFFFF"/>
            <w:vAlign w:val="center"/>
          </w:tcPr>
          <w:p w:rsidR="00C700C2" w:rsidRPr="00C700C2" w:rsidRDefault="00C700C2" w:rsidP="005603AE">
            <w:p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Seguimiento plan de mejoramiento</w:t>
            </w:r>
          </w:p>
        </w:tc>
        <w:tc>
          <w:tcPr>
            <w:tcW w:w="3807" w:type="dxa"/>
            <w:shd w:val="clear" w:color="auto" w:fill="FFFFFF"/>
            <w:vAlign w:val="center"/>
          </w:tcPr>
          <w:p w:rsidR="00C700C2" w:rsidRPr="00C700C2" w:rsidRDefault="00C700C2" w:rsidP="005603AE">
            <w:pPr>
              <w:jc w:val="both"/>
              <w:rPr>
                <w:rFonts w:ascii="Helvetica" w:hAnsi="Helvetica" w:cs="Helvetica"/>
                <w:color w:val="4D4D4D"/>
                <w:sz w:val="22"/>
                <w:szCs w:val="22"/>
                <w:lang w:val="es-CO"/>
              </w:rPr>
            </w:pPr>
          </w:p>
        </w:tc>
      </w:tr>
    </w:tbl>
    <w:p w:rsidR="00C700C2" w:rsidRPr="00C700C2" w:rsidRDefault="00C700C2" w:rsidP="00C700C2">
      <w:pPr>
        <w:jc w:val="both"/>
        <w:rPr>
          <w:rFonts w:ascii="Helvetica" w:hAnsi="Helvetica" w:cs="Helvetica"/>
          <w:color w:val="4D4D4D"/>
          <w:sz w:val="22"/>
          <w:szCs w:val="22"/>
          <w:u w:val="single"/>
          <w:lang w:val="es-CO"/>
        </w:rPr>
      </w:pPr>
    </w:p>
    <w:p w:rsidR="00C700C2" w:rsidRPr="00C700C2" w:rsidRDefault="00C700C2" w:rsidP="00C700C2">
      <w:p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 xml:space="preserve">Consideramos importante que los responsables de las áreas auditadas conozcan claramente los objetivos de la revisión, el alcance definido, y el cronograma de trabajo, así como el cumplimiento del protocolo de comunicaciones, que aseguren la oportunidad y calidad de los resultados. </w:t>
      </w: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Agradecemos comunicar cualquier inquietud con respecto al contenido de este documento.</w:t>
      </w: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Cordialmente,</w:t>
      </w: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tabs>
          <w:tab w:val="left" w:pos="7335"/>
        </w:tabs>
        <w:jc w:val="both"/>
        <w:rPr>
          <w:rFonts w:ascii="Helvetica" w:hAnsi="Helvetica" w:cs="Helvetica"/>
          <w:color w:val="4D4D4D"/>
          <w:sz w:val="22"/>
          <w:szCs w:val="22"/>
          <w:lang w:val="es-CO"/>
        </w:rPr>
      </w:pPr>
      <w:r w:rsidRPr="00C700C2">
        <w:rPr>
          <w:rFonts w:ascii="Helvetica" w:hAnsi="Helvetica" w:cs="Helvetica"/>
          <w:color w:val="4D4D4D"/>
          <w:sz w:val="22"/>
          <w:szCs w:val="22"/>
          <w:lang w:val="es-CO"/>
        </w:rPr>
        <w:tab/>
      </w:r>
    </w:p>
    <w:p w:rsidR="00C700C2" w:rsidRPr="00C700C2" w:rsidRDefault="00C700C2" w:rsidP="00C700C2">
      <w:pPr>
        <w:jc w:val="both"/>
        <w:rPr>
          <w:rFonts w:ascii="Helvetica" w:hAnsi="Helvetica" w:cs="Helvetica"/>
          <w:color w:val="4D4D4D"/>
          <w:sz w:val="22"/>
          <w:szCs w:val="22"/>
          <w:lang w:val="es-CO"/>
        </w:rPr>
      </w:pPr>
    </w:p>
    <w:p w:rsidR="00C700C2" w:rsidRPr="00C700C2" w:rsidRDefault="00C700C2" w:rsidP="00C700C2">
      <w:pPr>
        <w:pStyle w:val="Subttulo"/>
        <w:rPr>
          <w:rFonts w:ascii="Helvetica" w:hAnsi="Helvetica" w:cs="Helvetica"/>
          <w:lang w:val="es-ES"/>
        </w:rPr>
      </w:pPr>
      <w:r w:rsidRPr="00C700C2">
        <w:rPr>
          <w:rFonts w:ascii="Helvetica" w:hAnsi="Helvetica" w:cs="Helvetica"/>
          <w:lang w:val="es-ES"/>
        </w:rPr>
        <w:t>Nombre Jefe de Control Interno o quien haga sus veces</w:t>
      </w:r>
    </w:p>
    <w:p w:rsidR="00207B0E" w:rsidRPr="00C700C2" w:rsidRDefault="00207B0E">
      <w:pPr>
        <w:rPr>
          <w:rFonts w:ascii="Helvetica" w:hAnsi="Helvetica" w:cs="Helvetica"/>
          <w:color w:val="4D4D4D"/>
          <w:lang w:val="es-ES"/>
        </w:rPr>
      </w:pPr>
    </w:p>
    <w:sectPr w:rsidR="00207B0E" w:rsidRPr="00C700C2" w:rsidSect="00263DBA">
      <w:headerReference w:type="default" r:id="rId9"/>
      <w:footerReference w:type="even" r:id="rId10"/>
      <w:footerReference w:type="default" r:id="rId11"/>
      <w:headerReference w:type="first" r:id="rId12"/>
      <w:footerReference w:type="first" r:id="rId13"/>
      <w:pgSz w:w="12242" w:h="15842" w:code="1"/>
      <w:pgMar w:top="2552" w:right="1701" w:bottom="2268" w:left="1701" w:header="964" w:footer="284" w:gutter="0"/>
      <w:pgNumType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6F4" w:rsidRDefault="001E76F4">
      <w:r>
        <w:separator/>
      </w:r>
    </w:p>
  </w:endnote>
  <w:endnote w:type="continuationSeparator" w:id="0">
    <w:p w:rsidR="001E76F4" w:rsidRDefault="001E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Hebrew Scholar">
    <w:charset w:val="00"/>
    <w:family w:val="auto"/>
    <w:pitch w:val="variable"/>
    <w:sig w:usb0="80000843" w:usb1="40002002"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87" w:rsidRDefault="00443287"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43287" w:rsidRDefault="00443287" w:rsidP="00FF637C">
    <w:pPr>
      <w:pStyle w:val="Piedepgina"/>
      <w:ind w:right="360"/>
    </w:pPr>
  </w:p>
  <w:p w:rsidR="00C115E4" w:rsidRDefault="00C115E4"/>
  <w:p w:rsidR="00C115E4" w:rsidRDefault="00C115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87" w:rsidRPr="003E5BAD" w:rsidRDefault="00443287" w:rsidP="00FF637C">
    <w:pPr>
      <w:pStyle w:val="Piedepgina"/>
      <w:framePr w:wrap="around" w:vAnchor="text" w:hAnchor="margin" w:xAlign="right" w:y="1"/>
      <w:rPr>
        <w:rStyle w:val="Nmerodepgina"/>
        <w:sz w:val="18"/>
        <w:lang w:val="es-CO"/>
      </w:rPr>
    </w:pPr>
    <w:r w:rsidRPr="003E5BAD">
      <w:rPr>
        <w:rStyle w:val="Nmerodepgina"/>
        <w:sz w:val="18"/>
        <w:lang w:val="es-CO"/>
      </w:rPr>
      <w:fldChar w:fldCharType="begin"/>
    </w:r>
    <w:r w:rsidRPr="003E5BAD">
      <w:rPr>
        <w:rStyle w:val="Nmerodepgina"/>
        <w:sz w:val="18"/>
        <w:lang w:val="es-CO"/>
      </w:rPr>
      <w:instrText xml:space="preserve">PAGE  </w:instrText>
    </w:r>
    <w:r w:rsidRPr="003E5BAD">
      <w:rPr>
        <w:rStyle w:val="Nmerodepgina"/>
        <w:sz w:val="18"/>
        <w:lang w:val="es-CO"/>
      </w:rPr>
      <w:fldChar w:fldCharType="separate"/>
    </w:r>
    <w:r w:rsidR="00C97657">
      <w:rPr>
        <w:rStyle w:val="Nmerodepgina"/>
        <w:noProof/>
        <w:sz w:val="18"/>
        <w:lang w:val="es-CO"/>
      </w:rPr>
      <w:t>2</w:t>
    </w:r>
    <w:r w:rsidRPr="003E5BAD">
      <w:rPr>
        <w:rStyle w:val="Nmerodepgina"/>
        <w:sz w:val="18"/>
        <w:lang w:val="es-CO"/>
      </w:rPr>
      <w:fldChar w:fldCharType="end"/>
    </w:r>
  </w:p>
  <w:tbl>
    <w:tblPr>
      <w:tblStyle w:val="Tablaconcuadrcula"/>
      <w:tblW w:w="8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82"/>
      <w:gridCol w:w="2982"/>
      <w:gridCol w:w="2983"/>
    </w:tblGrid>
    <w:tr w:rsidR="00443287" w:rsidRPr="003E5BAD" w:rsidTr="00263DBA">
      <w:trPr>
        <w:trHeight w:val="736"/>
      </w:trPr>
      <w:tc>
        <w:tcPr>
          <w:tcW w:w="2982" w:type="dxa"/>
          <w:shd w:val="clear" w:color="auto" w:fill="auto"/>
        </w:tcPr>
        <w:p w:rsidR="00443287" w:rsidRPr="00263DBA" w:rsidRDefault="004B7408" w:rsidP="00FF637C">
          <w:pPr>
            <w:pStyle w:val="Piedepgina"/>
            <w:ind w:right="360"/>
            <w:rPr>
              <w:rFonts w:cs="Helvetica"/>
              <w:sz w:val="14"/>
              <w:szCs w:val="14"/>
              <w:lang w:val="es-CO"/>
            </w:rPr>
          </w:pPr>
          <w:r w:rsidRPr="00263DBA">
            <w:rPr>
              <w:rFonts w:cs="Helvetica"/>
              <w:noProof/>
              <w:sz w:val="14"/>
              <w:szCs w:val="14"/>
              <w:lang w:val="es-CO" w:eastAsia="es-CO"/>
            </w:rPr>
            <mc:AlternateContent>
              <mc:Choice Requires="wps">
                <w:drawing>
                  <wp:anchor distT="0" distB="0" distL="114300" distR="114300" simplePos="0" relativeHeight="251669504" behindDoc="0" locked="0" layoutInCell="1" allowOverlap="1" wp14:anchorId="5CFFDB8C" wp14:editId="17821E8D">
                    <wp:simplePos x="0" y="0"/>
                    <wp:positionH relativeFrom="column">
                      <wp:posOffset>0</wp:posOffset>
                    </wp:positionH>
                    <wp:positionV relativeFrom="paragraph">
                      <wp:posOffset>-147955</wp:posOffset>
                    </wp:positionV>
                    <wp:extent cx="5638800" cy="0"/>
                    <wp:effectExtent l="0" t="0" r="25400" b="25400"/>
                    <wp:wrapNone/>
                    <wp:docPr id="1" name="Conector recto 1"/>
                    <wp:cNvGraphicFramePr/>
                    <a:graphic xmlns:a="http://schemas.openxmlformats.org/drawingml/2006/main">
                      <a:graphicData uri="http://schemas.microsoft.com/office/word/2010/wordprocessingShape">
                        <wps:wsp>
                          <wps:cNvCnPr/>
                          <wps:spPr>
                            <a:xfrm>
                              <a:off x="0" y="0"/>
                              <a:ext cx="56388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9B956ED" id="Conector recto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65pt" to="44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" strokecolor="black [3213]" strokeweight=".25pt"/>
                </w:pict>
              </mc:Fallback>
            </mc:AlternateContent>
          </w:r>
          <w:r w:rsidR="00443287" w:rsidRPr="00263DBA">
            <w:rPr>
              <w:rFonts w:cs="Helvetica"/>
              <w:sz w:val="14"/>
              <w:szCs w:val="14"/>
              <w:lang w:val="es-CO"/>
            </w:rPr>
            <w:t xml:space="preserve">Carrera 6 No. 12-62 </w:t>
          </w:r>
        </w:p>
        <w:p w:rsidR="00443287" w:rsidRPr="00263DBA" w:rsidRDefault="00443287" w:rsidP="00FF637C">
          <w:pPr>
            <w:pStyle w:val="Piedepgina"/>
            <w:ind w:right="360"/>
            <w:rPr>
              <w:rFonts w:cs="Helvetica"/>
              <w:sz w:val="14"/>
              <w:szCs w:val="14"/>
              <w:lang w:val="es-CO"/>
            </w:rPr>
          </w:pPr>
          <w:r w:rsidRPr="00263DBA">
            <w:rPr>
              <w:rFonts w:cs="Helvetica"/>
              <w:sz w:val="14"/>
              <w:szCs w:val="14"/>
              <w:lang w:val="es-CO"/>
            </w:rPr>
            <w:t xml:space="preserve">Bogotá, D.C. Colombia </w:t>
          </w:r>
        </w:p>
        <w:p w:rsidR="00443287" w:rsidRPr="00263DBA" w:rsidRDefault="00443287" w:rsidP="00A02368">
          <w:pPr>
            <w:pStyle w:val="Piedepgina"/>
            <w:rPr>
              <w:rFonts w:cs="Helvetica"/>
              <w:sz w:val="14"/>
              <w:szCs w:val="14"/>
              <w:lang w:val="es-CO"/>
            </w:rPr>
          </w:pPr>
          <w:r w:rsidRPr="00263DBA">
            <w:rPr>
              <w:rFonts w:cs="Helvetica"/>
              <w:sz w:val="14"/>
              <w:szCs w:val="14"/>
              <w:lang w:val="es-CO"/>
            </w:rPr>
            <w:t xml:space="preserve">Teléfono: 601 7395656  </w:t>
          </w:r>
        </w:p>
        <w:p w:rsidR="00443287" w:rsidRPr="00263DBA" w:rsidRDefault="00443287" w:rsidP="00A02368">
          <w:pPr>
            <w:pStyle w:val="Piedepgina"/>
            <w:rPr>
              <w:rFonts w:cs="Helvetica"/>
              <w:sz w:val="14"/>
              <w:szCs w:val="14"/>
              <w:lang w:val="es-CO"/>
            </w:rPr>
          </w:pPr>
          <w:r w:rsidRPr="00263DBA">
            <w:rPr>
              <w:rFonts w:cs="Helvetica"/>
              <w:sz w:val="14"/>
              <w:szCs w:val="14"/>
              <w:lang w:val="es-CO"/>
            </w:rPr>
            <w:t xml:space="preserve">Fax: 601 7395657 </w:t>
          </w:r>
        </w:p>
        <w:p w:rsidR="00443287" w:rsidRPr="00263DBA" w:rsidRDefault="00443287" w:rsidP="00A02368">
          <w:pPr>
            <w:pStyle w:val="Piedepgina"/>
            <w:rPr>
              <w:rFonts w:cs="Helvetica"/>
              <w:sz w:val="14"/>
              <w:szCs w:val="14"/>
              <w:lang w:val="es-CO"/>
            </w:rPr>
          </w:pPr>
          <w:r w:rsidRPr="00263DBA">
            <w:rPr>
              <w:rFonts w:cs="Helvetica"/>
              <w:sz w:val="14"/>
              <w:szCs w:val="14"/>
              <w:lang w:val="es-CO"/>
            </w:rPr>
            <w:t>Código Postal: 111711</w:t>
          </w:r>
        </w:p>
      </w:tc>
      <w:tc>
        <w:tcPr>
          <w:tcW w:w="2982" w:type="dxa"/>
          <w:shd w:val="clear" w:color="auto" w:fill="auto"/>
        </w:tcPr>
        <w:p w:rsidR="003F12B7" w:rsidRPr="00263DBA" w:rsidRDefault="00443287" w:rsidP="00A02368">
          <w:pPr>
            <w:pStyle w:val="Piedepgina"/>
            <w:rPr>
              <w:rFonts w:cs="Helvetica"/>
              <w:sz w:val="14"/>
              <w:szCs w:val="14"/>
            </w:rPr>
          </w:pPr>
          <w:r w:rsidRPr="00263DBA">
            <w:rPr>
              <w:rFonts w:cs="Helvetica"/>
              <w:sz w:val="14"/>
              <w:szCs w:val="14"/>
            </w:rPr>
            <w:t xml:space="preserve">Internet: </w:t>
          </w:r>
          <w:hyperlink r:id="rId1" w:history="1">
            <w:r w:rsidR="00263DBA" w:rsidRPr="00163979">
              <w:rPr>
                <w:rStyle w:val="Hipervnculo"/>
                <w:rFonts w:cs="Helvetica"/>
                <w:sz w:val="14"/>
                <w:szCs w:val="14"/>
              </w:rPr>
              <w:t>www.funcionpublica.gov.co</w:t>
            </w:r>
          </w:hyperlink>
          <w:r w:rsidR="00263DBA">
            <w:t xml:space="preserve"> </w:t>
          </w:r>
        </w:p>
        <w:p w:rsidR="00443287" w:rsidRPr="00263DBA" w:rsidRDefault="003F12B7" w:rsidP="00A02368">
          <w:pPr>
            <w:pStyle w:val="Piedepgina"/>
            <w:rPr>
              <w:rFonts w:cs="Helvetica"/>
              <w:sz w:val="14"/>
              <w:szCs w:val="14"/>
            </w:rPr>
          </w:pPr>
          <w:r w:rsidRPr="00263DBA">
            <w:rPr>
              <w:rFonts w:cs="Helvetica"/>
              <w:sz w:val="14"/>
              <w:szCs w:val="14"/>
            </w:rPr>
            <w:t xml:space="preserve"> </w:t>
          </w:r>
        </w:p>
        <w:p w:rsidR="00443287" w:rsidRPr="00263DBA" w:rsidRDefault="00443287" w:rsidP="00A02368">
          <w:pPr>
            <w:pStyle w:val="Piedepgina"/>
            <w:rPr>
              <w:rFonts w:cs="Helvetica"/>
              <w:sz w:val="14"/>
              <w:szCs w:val="14"/>
            </w:rPr>
          </w:pPr>
          <w:r w:rsidRPr="00263DBA">
            <w:rPr>
              <w:rFonts w:cs="Helvetica"/>
              <w:sz w:val="14"/>
              <w:szCs w:val="14"/>
            </w:rPr>
            <w:t xml:space="preserve">Email: </w:t>
          </w:r>
          <w:hyperlink r:id="rId2" w:history="1">
            <w:r w:rsidR="00263DBA" w:rsidRPr="00163979">
              <w:rPr>
                <w:rStyle w:val="Hipervnculo"/>
                <w:rFonts w:cs="Helvetica"/>
                <w:sz w:val="14"/>
                <w:szCs w:val="14"/>
                <w:lang w:val="es-CO"/>
              </w:rPr>
              <w:t>eva@funcionpublica.gov.co</w:t>
            </w:r>
          </w:hyperlink>
          <w:r w:rsidR="00263DBA">
            <w:rPr>
              <w:rFonts w:cs="Helvetica"/>
              <w:sz w:val="14"/>
              <w:szCs w:val="14"/>
              <w:lang w:val="es-CO"/>
            </w:rPr>
            <w:t xml:space="preserve"> </w:t>
          </w:r>
        </w:p>
        <w:p w:rsidR="003F12B7" w:rsidRPr="00263DBA" w:rsidRDefault="003F12B7" w:rsidP="00A02368">
          <w:pPr>
            <w:pStyle w:val="Piedepgina"/>
            <w:rPr>
              <w:rFonts w:cs="Helvetica"/>
              <w:lang w:val="es-CO"/>
            </w:rPr>
          </w:pPr>
        </w:p>
      </w:tc>
      <w:tc>
        <w:tcPr>
          <w:tcW w:w="2983" w:type="dxa"/>
          <w:shd w:val="clear" w:color="auto" w:fill="auto"/>
        </w:tcPr>
        <w:p w:rsidR="00B818EA" w:rsidRPr="00263DBA" w:rsidRDefault="00C97657" w:rsidP="00A27808">
          <w:pPr>
            <w:pStyle w:val="Piedepgina"/>
            <w:tabs>
              <w:tab w:val="clear" w:pos="4419"/>
              <w:tab w:val="clear" w:pos="8838"/>
              <w:tab w:val="center" w:pos="1383"/>
            </w:tabs>
            <w:rPr>
              <w:rFonts w:cs="Helvetica"/>
              <w:sz w:val="14"/>
              <w:szCs w:val="14"/>
              <w:lang w:val="es-CO"/>
            </w:rPr>
          </w:pPr>
          <w:r>
            <w:rPr>
              <w:rFonts w:cs="Helvetica"/>
              <w:sz w:val="14"/>
              <w:szCs w:val="14"/>
              <w:lang w:val="es-CO"/>
            </w:rPr>
            <w:t>F Versión 06</w:t>
          </w:r>
          <w:r w:rsidR="00A27808">
            <w:rPr>
              <w:rFonts w:cs="Helvetica"/>
              <w:sz w:val="14"/>
              <w:szCs w:val="14"/>
              <w:lang w:val="es-CO"/>
            </w:rPr>
            <w:t xml:space="preserve"> </w:t>
          </w:r>
          <w:r w:rsidR="00B818EA" w:rsidRPr="00263DBA">
            <w:rPr>
              <w:rFonts w:cs="Helvetica"/>
              <w:sz w:val="14"/>
              <w:szCs w:val="14"/>
              <w:lang w:val="es-CO"/>
            </w:rPr>
            <w:t xml:space="preserve">Fecha: </w:t>
          </w:r>
          <w:r>
            <w:rPr>
              <w:rFonts w:cs="Helvetica"/>
              <w:sz w:val="14"/>
              <w:szCs w:val="14"/>
              <w:lang w:val="es-CO"/>
            </w:rPr>
            <w:t>2024-06-28</w:t>
          </w:r>
        </w:p>
        <w:p w:rsidR="00B818EA" w:rsidRPr="00263DBA" w:rsidRDefault="00B818EA" w:rsidP="00551557">
          <w:pPr>
            <w:pStyle w:val="Piedepgina"/>
            <w:rPr>
              <w:rFonts w:cs="Helvetica"/>
              <w:sz w:val="14"/>
              <w:szCs w:val="14"/>
              <w:lang w:val="es-CO"/>
            </w:rPr>
          </w:pPr>
        </w:p>
        <w:p w:rsidR="00B818EA" w:rsidRPr="00263DBA" w:rsidRDefault="00B818EA" w:rsidP="00B818EA">
          <w:pPr>
            <w:pStyle w:val="DAFPPiedepgina"/>
            <w:rPr>
              <w:rFonts w:ascii="Helvetica" w:eastAsia="Times New Roman" w:hAnsi="Helvetica" w:cs="Helvetica"/>
              <w:color w:val="4D4D4D"/>
              <w:sz w:val="14"/>
              <w:szCs w:val="14"/>
              <w:lang w:eastAsia="es-ES"/>
            </w:rPr>
          </w:pPr>
          <w:r w:rsidRPr="00263DBA">
            <w:rPr>
              <w:rFonts w:ascii="Helvetica" w:eastAsia="Times New Roman" w:hAnsi="Helvetica" w:cs="Helvetica"/>
              <w:color w:val="4D4D4D"/>
              <w:sz w:val="14"/>
              <w:szCs w:val="14"/>
              <w:lang w:eastAsia="es-ES"/>
            </w:rPr>
            <w:t>Si este documento se encuentra impreso no se garantiza su vigencia</w:t>
          </w:r>
          <w:r w:rsidR="00A27808">
            <w:rPr>
              <w:rFonts w:ascii="Helvetica" w:eastAsia="Times New Roman" w:hAnsi="Helvetica" w:cs="Helvetica"/>
              <w:color w:val="4D4D4D"/>
              <w:sz w:val="14"/>
              <w:szCs w:val="14"/>
              <w:lang w:eastAsia="es-ES"/>
            </w:rPr>
            <w:t xml:space="preserve">, </w:t>
          </w:r>
          <w:r w:rsidRPr="00263DBA">
            <w:rPr>
              <w:rFonts w:ascii="Helvetica" w:eastAsia="Times New Roman" w:hAnsi="Helvetica" w:cs="Helvetica"/>
              <w:color w:val="4D4D4D"/>
              <w:sz w:val="14"/>
              <w:szCs w:val="14"/>
              <w:lang w:eastAsia="es-ES"/>
            </w:rPr>
            <w:t>La versión vigente reposa en el Sistema Integrado de Planeación y Gestión (Intranet)</w:t>
          </w:r>
        </w:p>
      </w:tc>
    </w:tr>
  </w:tbl>
  <w:p w:rsidR="00C115E4" w:rsidRPr="009835D5" w:rsidRDefault="00C115E4" w:rsidP="00207B0E">
    <w:pPr>
      <w:rPr>
        <w:lang w:val="es-C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87" w:rsidRPr="000C5469" w:rsidRDefault="00443287"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6F4" w:rsidRDefault="001E76F4">
      <w:r>
        <w:separator/>
      </w:r>
    </w:p>
  </w:footnote>
  <w:footnote w:type="continuationSeparator" w:id="0">
    <w:p w:rsidR="001E76F4" w:rsidRDefault="001E7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87" w:rsidRPr="00A02368" w:rsidRDefault="00C97657" w:rsidP="00207B0E">
    <w:pPr>
      <w:pStyle w:val="Encabezado"/>
      <w:rPr>
        <w:rFonts w:cs="Arial Hebrew Scholar"/>
      </w:rPr>
    </w:pPr>
    <w:r>
      <w:rPr>
        <w:rFonts w:cs="Arial Hebrew Scholar"/>
      </w:rPr>
      <w:t xml:space="preserve">                                             </w:t>
    </w:r>
    <w:r>
      <w:rPr>
        <w:noProof/>
        <w:lang w:val="es-CO" w:eastAsia="es-CO"/>
      </w:rPr>
      <w:drawing>
        <wp:inline distT="0" distB="0" distL="0" distR="0" wp14:anchorId="4E63971A" wp14:editId="2B3EB125">
          <wp:extent cx="1546266" cy="759244"/>
          <wp:effectExtent l="0" t="0" r="0" b="317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266" cy="759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87" w:rsidRDefault="000C5469" w:rsidP="00316875">
    <w:pPr>
      <w:pStyle w:val="Encabezado"/>
      <w:ind w:hanging="1418"/>
    </w:pPr>
    <w:r w:rsidRPr="000C5469">
      <w:rPr>
        <w:noProof/>
        <w:lang w:val="es-CO" w:eastAsia="es-CO"/>
      </w:rPr>
      <w:drawing>
        <wp:anchor distT="0" distB="0" distL="114300" distR="114300" simplePos="0" relativeHeight="251671552" behindDoc="1" locked="0" layoutInCell="1" allowOverlap="1" wp14:anchorId="3438041F" wp14:editId="4B1D0336">
          <wp:simplePos x="0" y="0"/>
          <wp:positionH relativeFrom="margin">
            <wp:align>left</wp:align>
          </wp:positionH>
          <wp:positionV relativeFrom="paragraph">
            <wp:posOffset>1922544</wp:posOffset>
          </wp:positionV>
          <wp:extent cx="5805377" cy="3386984"/>
          <wp:effectExtent l="0" t="0" r="5080" b="4445"/>
          <wp:wrapNone/>
          <wp:docPr id="5" name="Imagen 4" descr="2023-05-16_Presentaciones_port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2023-05-16_Presentaciones_portada.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05377" cy="3386984"/>
                  </a:xfrm>
                  <a:prstGeom prst="rect">
                    <a:avLst/>
                  </a:prstGeom>
                </pic:spPr>
              </pic:pic>
            </a:graphicData>
          </a:graphic>
          <wp14:sizeRelH relativeFrom="margin">
            <wp14:pctWidth>0</wp14:pctWidth>
          </wp14:sizeRelH>
          <wp14:sizeRelV relativeFrom="margin">
            <wp14:pctHeight>0</wp14:pctHeight>
          </wp14:sizeRelV>
        </wp:anchor>
      </w:drawing>
    </w:r>
    <w:r>
      <w:rPr>
        <w:rFonts w:cs="Arial Hebrew Scholar"/>
        <w:noProof/>
        <w:lang w:val="es-CO" w:eastAsia="es-CO"/>
      </w:rPr>
      <w:drawing>
        <wp:anchor distT="0" distB="0" distL="114300" distR="114300" simplePos="0" relativeHeight="251673600" behindDoc="1" locked="0" layoutInCell="1" allowOverlap="1" wp14:anchorId="4B97EE4A" wp14:editId="73167750">
          <wp:simplePos x="0" y="0"/>
          <wp:positionH relativeFrom="margin">
            <wp:align>left</wp:align>
          </wp:positionH>
          <wp:positionV relativeFrom="paragraph">
            <wp:posOffset>-95228</wp:posOffset>
          </wp:positionV>
          <wp:extent cx="1600200" cy="798833"/>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05-16_Plantilla_alistamiento.jpg"/>
                  <pic:cNvPicPr/>
                </pic:nvPicPr>
                <pic:blipFill>
                  <a:blip r:embed="rId2">
                    <a:extLst>
                      <a:ext uri="{28A0092B-C50C-407E-A947-70E740481C1C}">
                        <a14:useLocalDpi xmlns:a14="http://schemas.microsoft.com/office/drawing/2010/main" val="0"/>
                      </a:ext>
                    </a:extLst>
                  </a:blip>
                  <a:stretch>
                    <a:fillRect/>
                  </a:stretch>
                </pic:blipFill>
                <pic:spPr>
                  <a:xfrm>
                    <a:off x="0" y="0"/>
                    <a:ext cx="1600200" cy="7988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3C0B32"/>
    <w:multiLevelType w:val="hybridMultilevel"/>
    <w:tmpl w:val="DB82956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5" w15:restartNumberingAfterBreak="0">
    <w:nsid w:val="45BF7822"/>
    <w:multiLevelType w:val="hybridMultilevel"/>
    <w:tmpl w:val="47CA86A0"/>
    <w:lvl w:ilvl="0" w:tplc="42EA74FC">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1"/>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BA"/>
    <w:rsid w:val="00004E8D"/>
    <w:rsid w:val="0000713D"/>
    <w:rsid w:val="00027154"/>
    <w:rsid w:val="00057A37"/>
    <w:rsid w:val="00057C31"/>
    <w:rsid w:val="0008464F"/>
    <w:rsid w:val="0009486F"/>
    <w:rsid w:val="000970FB"/>
    <w:rsid w:val="000A4CC4"/>
    <w:rsid w:val="000C5469"/>
    <w:rsid w:val="000E7990"/>
    <w:rsid w:val="00100077"/>
    <w:rsid w:val="001103D9"/>
    <w:rsid w:val="001236CE"/>
    <w:rsid w:val="001422F4"/>
    <w:rsid w:val="00184619"/>
    <w:rsid w:val="001E3A13"/>
    <w:rsid w:val="001E76F4"/>
    <w:rsid w:val="00204D1B"/>
    <w:rsid w:val="00207B0E"/>
    <w:rsid w:val="0022597E"/>
    <w:rsid w:val="00263DA1"/>
    <w:rsid w:val="00263DBA"/>
    <w:rsid w:val="00264821"/>
    <w:rsid w:val="002777D5"/>
    <w:rsid w:val="002915AB"/>
    <w:rsid w:val="002A2FF4"/>
    <w:rsid w:val="002A6588"/>
    <w:rsid w:val="002C0A5F"/>
    <w:rsid w:val="002D5E79"/>
    <w:rsid w:val="002D7F9E"/>
    <w:rsid w:val="002E4308"/>
    <w:rsid w:val="002E7B1A"/>
    <w:rsid w:val="003015F9"/>
    <w:rsid w:val="003103E5"/>
    <w:rsid w:val="00316875"/>
    <w:rsid w:val="003229EC"/>
    <w:rsid w:val="00335881"/>
    <w:rsid w:val="0035206F"/>
    <w:rsid w:val="003B65E8"/>
    <w:rsid w:val="003D67B0"/>
    <w:rsid w:val="003E5BAD"/>
    <w:rsid w:val="003F12B7"/>
    <w:rsid w:val="003F2403"/>
    <w:rsid w:val="003F61DB"/>
    <w:rsid w:val="003F730B"/>
    <w:rsid w:val="00443287"/>
    <w:rsid w:val="004552A6"/>
    <w:rsid w:val="00490495"/>
    <w:rsid w:val="004B7408"/>
    <w:rsid w:val="004D25E6"/>
    <w:rsid w:val="004E7449"/>
    <w:rsid w:val="004F5981"/>
    <w:rsid w:val="004F6A69"/>
    <w:rsid w:val="0051168C"/>
    <w:rsid w:val="00512B26"/>
    <w:rsid w:val="00544780"/>
    <w:rsid w:val="00551557"/>
    <w:rsid w:val="00552B46"/>
    <w:rsid w:val="00586987"/>
    <w:rsid w:val="005B0354"/>
    <w:rsid w:val="005D583F"/>
    <w:rsid w:val="005E0B3E"/>
    <w:rsid w:val="005F6869"/>
    <w:rsid w:val="00606F1F"/>
    <w:rsid w:val="00641BE1"/>
    <w:rsid w:val="00645D09"/>
    <w:rsid w:val="00646D18"/>
    <w:rsid w:val="00662BD7"/>
    <w:rsid w:val="00687D82"/>
    <w:rsid w:val="006A53FF"/>
    <w:rsid w:val="006D22E4"/>
    <w:rsid w:val="006D5787"/>
    <w:rsid w:val="006E12FD"/>
    <w:rsid w:val="006F64FF"/>
    <w:rsid w:val="0074088D"/>
    <w:rsid w:val="00774A88"/>
    <w:rsid w:val="00792B7A"/>
    <w:rsid w:val="007932BB"/>
    <w:rsid w:val="00795418"/>
    <w:rsid w:val="007A6FDC"/>
    <w:rsid w:val="007B6E74"/>
    <w:rsid w:val="007F2383"/>
    <w:rsid w:val="008065B6"/>
    <w:rsid w:val="00817B19"/>
    <w:rsid w:val="008358EF"/>
    <w:rsid w:val="0084605D"/>
    <w:rsid w:val="0084777A"/>
    <w:rsid w:val="00883F4E"/>
    <w:rsid w:val="00894297"/>
    <w:rsid w:val="00895E4D"/>
    <w:rsid w:val="008B0DF2"/>
    <w:rsid w:val="008E2872"/>
    <w:rsid w:val="008F3BC4"/>
    <w:rsid w:val="009344F7"/>
    <w:rsid w:val="00934A98"/>
    <w:rsid w:val="00956CC5"/>
    <w:rsid w:val="009835D5"/>
    <w:rsid w:val="009867CC"/>
    <w:rsid w:val="009A6797"/>
    <w:rsid w:val="009B4B5B"/>
    <w:rsid w:val="009C2196"/>
    <w:rsid w:val="009C5888"/>
    <w:rsid w:val="009D3D50"/>
    <w:rsid w:val="00A02368"/>
    <w:rsid w:val="00A12087"/>
    <w:rsid w:val="00A2480C"/>
    <w:rsid w:val="00A27808"/>
    <w:rsid w:val="00A472ED"/>
    <w:rsid w:val="00A51281"/>
    <w:rsid w:val="00A61484"/>
    <w:rsid w:val="00A67F93"/>
    <w:rsid w:val="00A72E02"/>
    <w:rsid w:val="00A77B5C"/>
    <w:rsid w:val="00A92F40"/>
    <w:rsid w:val="00A933E7"/>
    <w:rsid w:val="00AA1F78"/>
    <w:rsid w:val="00AA53F2"/>
    <w:rsid w:val="00AC2E11"/>
    <w:rsid w:val="00AC5E7A"/>
    <w:rsid w:val="00AF4BD6"/>
    <w:rsid w:val="00AF5187"/>
    <w:rsid w:val="00B274EC"/>
    <w:rsid w:val="00B35AB4"/>
    <w:rsid w:val="00B71B35"/>
    <w:rsid w:val="00B818EA"/>
    <w:rsid w:val="00B83D95"/>
    <w:rsid w:val="00B92C57"/>
    <w:rsid w:val="00BA1DE8"/>
    <w:rsid w:val="00BA22FF"/>
    <w:rsid w:val="00BA49EC"/>
    <w:rsid w:val="00BA4E2F"/>
    <w:rsid w:val="00BB2C40"/>
    <w:rsid w:val="00BC18C2"/>
    <w:rsid w:val="00BF28E2"/>
    <w:rsid w:val="00C01679"/>
    <w:rsid w:val="00C115E4"/>
    <w:rsid w:val="00C1236B"/>
    <w:rsid w:val="00C21E00"/>
    <w:rsid w:val="00C26FC8"/>
    <w:rsid w:val="00C6616A"/>
    <w:rsid w:val="00C662C3"/>
    <w:rsid w:val="00C700C2"/>
    <w:rsid w:val="00C97657"/>
    <w:rsid w:val="00CA38FC"/>
    <w:rsid w:val="00CB1915"/>
    <w:rsid w:val="00CE794D"/>
    <w:rsid w:val="00D05AC4"/>
    <w:rsid w:val="00D277CD"/>
    <w:rsid w:val="00D34B75"/>
    <w:rsid w:val="00D77246"/>
    <w:rsid w:val="00D9402F"/>
    <w:rsid w:val="00DC237F"/>
    <w:rsid w:val="00DC3403"/>
    <w:rsid w:val="00DE1C05"/>
    <w:rsid w:val="00DE7B33"/>
    <w:rsid w:val="00E064EE"/>
    <w:rsid w:val="00E23579"/>
    <w:rsid w:val="00E5665C"/>
    <w:rsid w:val="00E872D7"/>
    <w:rsid w:val="00EA385F"/>
    <w:rsid w:val="00EB4228"/>
    <w:rsid w:val="00EB5D39"/>
    <w:rsid w:val="00EB7195"/>
    <w:rsid w:val="00EC57B9"/>
    <w:rsid w:val="00F07202"/>
    <w:rsid w:val="00F10DE5"/>
    <w:rsid w:val="00F218E1"/>
    <w:rsid w:val="00F270B3"/>
    <w:rsid w:val="00F2758B"/>
    <w:rsid w:val="00F34B65"/>
    <w:rsid w:val="00F42527"/>
    <w:rsid w:val="00F810C2"/>
    <w:rsid w:val="00F94ED6"/>
    <w:rsid w:val="00FA71DE"/>
    <w:rsid w:val="00FB3B3E"/>
    <w:rsid w:val="00FB564A"/>
    <w:rsid w:val="00FD78B7"/>
    <w:rsid w:val="00FE231D"/>
    <w:rsid w:val="00FF637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BDB554F-4202-42D9-8DDD-D66879C7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DBA"/>
    <w:rPr>
      <w:sz w:val="24"/>
      <w:lang w:val="en-US" w:eastAsia="es-ES"/>
    </w:rPr>
  </w:style>
  <w:style w:type="paragraph" w:styleId="Ttulo1">
    <w:name w:val="heading 1"/>
    <w:basedOn w:val="Normal"/>
    <w:next w:val="Normal"/>
    <w:qFormat/>
    <w:rsid w:val="003F61DB"/>
    <w:pPr>
      <w:keepNext/>
      <w:spacing w:before="360" w:after="120"/>
      <w:jc w:val="both"/>
      <w:outlineLvl w:val="0"/>
    </w:pPr>
    <w:rPr>
      <w:rFonts w:ascii="Helvetica" w:hAnsi="Helvetica"/>
      <w:b/>
      <w:color w:val="4D4D4D"/>
      <w:lang w:val="es-ES_tradnl"/>
    </w:rPr>
  </w:style>
  <w:style w:type="paragraph" w:styleId="Ttulo2">
    <w:name w:val="heading 2"/>
    <w:basedOn w:val="Normal"/>
    <w:next w:val="Normal"/>
    <w:qFormat/>
    <w:rsid w:val="003F61DB"/>
    <w:pPr>
      <w:keepNext/>
      <w:spacing w:before="120"/>
      <w:outlineLvl w:val="1"/>
    </w:pPr>
    <w:rPr>
      <w:rFonts w:ascii="Helvetica" w:hAnsi="Helvetica" w:cs="Arial"/>
      <w:b/>
      <w:bCs/>
      <w:color w:val="4D4D4D"/>
      <w:sz w:val="22"/>
      <w:lang w:val="es-ES_tradnl"/>
    </w:rPr>
  </w:style>
  <w:style w:type="paragraph" w:styleId="Ttulo3">
    <w:name w:val="heading 3"/>
    <w:basedOn w:val="Normal"/>
    <w:next w:val="Normal"/>
    <w:qFormat/>
    <w:rsid w:val="003F61DB"/>
    <w:pPr>
      <w:keepNext/>
      <w:spacing w:before="120"/>
      <w:jc w:val="both"/>
      <w:outlineLvl w:val="2"/>
    </w:pPr>
    <w:rPr>
      <w:rFonts w:ascii="Helvetica" w:hAnsi="Helvetica" w:cs="Arial"/>
      <w:b/>
      <w:color w:val="4D4D4D"/>
      <w:sz w:val="22"/>
      <w:lang w:val="es-ES_tradnl"/>
    </w:rPr>
  </w:style>
  <w:style w:type="paragraph" w:styleId="Ttulo4">
    <w:name w:val="heading 4"/>
    <w:basedOn w:val="Normal"/>
    <w:next w:val="Normal"/>
    <w:qFormat/>
    <w:rsid w:val="003F61DB"/>
    <w:pPr>
      <w:keepNext/>
      <w:spacing w:before="120"/>
      <w:outlineLvl w:val="3"/>
    </w:pPr>
    <w:rPr>
      <w:rFonts w:ascii="Helvetica" w:hAnsi="Helvetica" w:cs="Arial"/>
      <w:b/>
      <w:bCs/>
      <w:color w:val="4D4D4D"/>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rPr>
      <w:rFonts w:ascii="Helvetica" w:hAnsi="Helvetica"/>
      <w:color w:val="4D4D4D"/>
      <w:sz w:val="22"/>
    </w:rPr>
  </w:style>
  <w:style w:type="paragraph" w:styleId="Piedepgina">
    <w:name w:val="footer"/>
    <w:basedOn w:val="Normal"/>
    <w:link w:val="PiedepginaCar"/>
    <w:uiPriority w:val="99"/>
    <w:rsid w:val="00CE460C"/>
    <w:pPr>
      <w:tabs>
        <w:tab w:val="center" w:pos="4419"/>
        <w:tab w:val="right" w:pos="8838"/>
      </w:tabs>
    </w:pPr>
    <w:rPr>
      <w:rFonts w:ascii="Helvetica" w:hAnsi="Helvetica"/>
      <w:color w:val="4D4D4D"/>
      <w:sz w:val="22"/>
    </w:rPr>
  </w:style>
  <w:style w:type="paragraph" w:styleId="Textoindependiente">
    <w:name w:val="Body Text"/>
    <w:basedOn w:val="Normal"/>
    <w:rsid w:val="00CE460C"/>
    <w:pPr>
      <w:jc w:val="both"/>
    </w:pPr>
    <w:rPr>
      <w:rFonts w:ascii="Helvetica" w:hAnsi="Helvetica"/>
      <w:color w:val="4D4D4D"/>
      <w:sz w:val="22"/>
      <w:lang w:val="es-ES_tradnl"/>
    </w:rPr>
  </w:style>
  <w:style w:type="paragraph" w:styleId="Textoindependiente2">
    <w:name w:val="Body Text 2"/>
    <w:basedOn w:val="Normal"/>
    <w:rsid w:val="00CE460C"/>
    <w:pPr>
      <w:widowControl w:val="0"/>
      <w:jc w:val="both"/>
    </w:pPr>
    <w:rPr>
      <w:rFonts w:ascii="Arial" w:eastAsia="MS Mincho" w:hAnsi="Arial" w:cs="Arial"/>
      <w:color w:val="4D4D4D"/>
      <w:sz w:val="22"/>
      <w:szCs w:val="24"/>
      <w:lang w:val="es-MX" w:eastAsia="es-CO"/>
    </w:rPr>
  </w:style>
  <w:style w:type="paragraph" w:styleId="Sangradetextonormal">
    <w:name w:val="Body Text Indent"/>
    <w:basedOn w:val="Normal"/>
    <w:rsid w:val="00CE460C"/>
    <w:pPr>
      <w:ind w:left="-142"/>
      <w:jc w:val="both"/>
    </w:pPr>
    <w:rPr>
      <w:rFonts w:ascii="Verdana" w:hAnsi="Verdana"/>
      <w:color w:val="4D4D4D"/>
      <w:sz w:val="22"/>
      <w:szCs w:val="22"/>
      <w:lang w:val="es-CO"/>
    </w:rPr>
  </w:style>
  <w:style w:type="paragraph" w:styleId="Textoindependiente3">
    <w:name w:val="Body Text 3"/>
    <w:basedOn w:val="Normal"/>
    <w:rsid w:val="00CE460C"/>
    <w:pPr>
      <w:jc w:val="both"/>
    </w:pPr>
    <w:rPr>
      <w:rFonts w:ascii="Arial" w:hAnsi="Arial" w:cs="Arial"/>
      <w:color w:val="4D4D4D"/>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color w:val="4D4D4D"/>
      <w:sz w:val="22"/>
      <w:szCs w:val="24"/>
      <w:lang w:val="es-ES"/>
    </w:rPr>
  </w:style>
  <w:style w:type="paragraph" w:styleId="Mapadeldocumento">
    <w:name w:val="Document Map"/>
    <w:basedOn w:val="Normal"/>
    <w:semiHidden/>
    <w:rsid w:val="00CE460C"/>
    <w:pPr>
      <w:shd w:val="clear" w:color="auto" w:fill="000080"/>
    </w:pPr>
    <w:rPr>
      <w:rFonts w:ascii="Tahoma" w:hAnsi="Tahoma" w:cs="Tahoma"/>
      <w:color w:val="4D4D4D"/>
      <w:sz w:val="22"/>
    </w:rPr>
  </w:style>
  <w:style w:type="character" w:styleId="Hipervnculo">
    <w:name w:val="Hyperlink"/>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color w:val="4D4D4D"/>
      <w:sz w:val="22"/>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basedOn w:val="Normal"/>
    <w:uiPriority w:val="34"/>
    <w:qFormat/>
    <w:rsid w:val="003F61DB"/>
    <w:pPr>
      <w:ind w:left="720"/>
      <w:contextualSpacing/>
    </w:pPr>
    <w:rPr>
      <w:rFonts w:ascii="Helvetica" w:hAnsi="Helvetica"/>
      <w:color w:val="4D4D4D"/>
      <w:sz w:val="22"/>
    </w:r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color w:val="4D4D4D"/>
      <w:sz w:val="22"/>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color w:val="4D4D4D"/>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aliases w:val="SubEcopetrol S.A."/>
    <w:basedOn w:val="Normal"/>
    <w:next w:val="Normal"/>
    <w:link w:val="SubttuloCar"/>
    <w:qFormat/>
    <w:rsid w:val="003F61DB"/>
    <w:pPr>
      <w:numPr>
        <w:ilvl w:val="1"/>
      </w:numPr>
    </w:pPr>
    <w:rPr>
      <w:rFonts w:asciiTheme="majorHAnsi" w:eastAsiaTheme="majorEastAsia" w:hAnsiTheme="majorHAnsi" w:cstheme="majorBidi"/>
      <w:i/>
      <w:iCs/>
      <w:color w:val="4D4D4D"/>
      <w:spacing w:val="15"/>
      <w:sz w:val="22"/>
      <w:szCs w:val="24"/>
    </w:rPr>
  </w:style>
  <w:style w:type="character" w:customStyle="1" w:styleId="SubttuloCar">
    <w:name w:val="Subtítulo Car"/>
    <w:aliases w:val="SubEcopetrol S.A.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rFonts w:ascii="Helvetica" w:hAnsi="Helvetica"/>
      <w:i/>
      <w:iCs/>
      <w:color w:val="4D4D4D"/>
      <w:sz w:val="22"/>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Puesto">
    <w:name w:val="Title"/>
    <w:basedOn w:val="Normal"/>
    <w:next w:val="Normal"/>
    <w:link w:val="PuestoCar"/>
    <w:qFormat/>
    <w:rsid w:val="003F61DB"/>
    <w:pPr>
      <w:contextualSpacing/>
    </w:pPr>
    <w:rPr>
      <w:rFonts w:asciiTheme="majorHAnsi" w:eastAsiaTheme="majorEastAsia" w:hAnsiTheme="majorHAnsi" w:cstheme="majorBidi"/>
      <w:color w:val="4D4D4D"/>
      <w:spacing w:val="-10"/>
      <w:kern w:val="28"/>
      <w:sz w:val="56"/>
      <w:szCs w:val="56"/>
    </w:rPr>
  </w:style>
  <w:style w:type="character" w:customStyle="1" w:styleId="PuestoCar">
    <w:name w:val="Puesto Car"/>
    <w:basedOn w:val="Fuentedeprrafopredeter"/>
    <w:link w:val="Puest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de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de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rFonts w:ascii="Helvetica" w:hAnsi="Helvetica"/>
      <w:i/>
      <w:iCs/>
      <w:color w:val="4D4D4D"/>
      <w:sz w:val="22"/>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paragraph" w:customStyle="1" w:styleId="IndentedMatter">
    <w:name w:val="Indented Matter"/>
    <w:basedOn w:val="Normal"/>
    <w:link w:val="IndentedMatterChar"/>
    <w:rsid w:val="00C700C2"/>
    <w:pPr>
      <w:keepLines/>
      <w:tabs>
        <w:tab w:val="left" w:pos="600"/>
        <w:tab w:val="left" w:pos="840"/>
      </w:tabs>
      <w:overflowPunct w:val="0"/>
      <w:autoSpaceDE w:val="0"/>
      <w:autoSpaceDN w:val="0"/>
      <w:adjustRightInd w:val="0"/>
      <w:spacing w:after="80" w:line="240" w:lineRule="atLeast"/>
      <w:ind w:left="187"/>
      <w:jc w:val="both"/>
      <w:textAlignment w:val="baseline"/>
    </w:pPr>
    <w:rPr>
      <w:rFonts w:ascii="Times New Roman" w:eastAsia="Times New Roman" w:hAnsi="Times New Roman"/>
      <w:lang w:val="es-ES_tradnl" w:eastAsia="en-US"/>
    </w:rPr>
  </w:style>
  <w:style w:type="character" w:customStyle="1" w:styleId="IndentedMatterChar">
    <w:name w:val="Indented Matter Char"/>
    <w:link w:val="IndentedMatter"/>
    <w:rsid w:val="00C700C2"/>
    <w:rPr>
      <w:rFonts w:ascii="Times New Roman" w:eastAsia="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eva@funcionpublica.gov.co" TargetMode="External"/><Relationship Id="rId1" Type="http://schemas.openxmlformats.org/officeDocument/2006/relationships/hyperlink" Target="http://www.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D:\JBOZON\Downloads\2023-05-19_Plantilla_documentos%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Mes Año</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F65F79-9A2C-419E-B107-035EDBC46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2023-05-19_Plantilla_documentos (2)</Template>
  <TotalTime>14</TotalTime>
  <Pages>2</Pages>
  <Words>258</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Título del documento</vt:lpstr>
    </vt:vector>
  </TitlesOfParts>
  <Company>Versión xx</Company>
  <LinksUpToDate>false</LinksUpToDate>
  <CharactersWithSpaces>1676</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Proceso Asociado</dc:subject>
  <dc:creator>Jeynys Paola Bozon Olivo</dc:creator>
  <cp:lastModifiedBy>Jeynys Paola Bozon Olivo</cp:lastModifiedBy>
  <cp:revision>5</cp:revision>
  <cp:lastPrinted>2023-05-17T17:01:00Z</cp:lastPrinted>
  <dcterms:created xsi:type="dcterms:W3CDTF">2023-05-31T17:28:00Z</dcterms:created>
  <dcterms:modified xsi:type="dcterms:W3CDTF">2024-06-28T13:13:00Z</dcterms:modified>
</cp:coreProperties>
</file>