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DA" w:rsidRPr="00C30FDA" w:rsidRDefault="00C30FDA" w:rsidP="00C30FDA">
      <w:pPr>
        <w:pStyle w:val="Encabezado"/>
        <w:jc w:val="center"/>
        <w:rPr>
          <w:rFonts w:ascii="Helvetica" w:hAnsi="Helvetica" w:cs="Helvetica"/>
          <w:noProof/>
          <w:color w:val="404040" w:themeColor="text1" w:themeTint="BF"/>
          <w:lang w:val="es-CO" w:eastAsia="es-CO"/>
        </w:rPr>
      </w:pPr>
      <w:r w:rsidRPr="00C30FDA">
        <w:rPr>
          <w:rFonts w:ascii="Helvetica" w:hAnsi="Helvetica" w:cs="Helvetica"/>
          <w:b/>
          <w:color w:val="404040" w:themeColor="text1" w:themeTint="BF"/>
          <w:szCs w:val="24"/>
          <w:lang w:val="es-CO"/>
        </w:rPr>
        <w:t>Acta de Inicio</w:t>
      </w:r>
    </w:p>
    <w:p w:rsidR="00C30FDA" w:rsidRPr="00C30FDA" w:rsidRDefault="00C30FDA" w:rsidP="00C30FDA">
      <w:pPr>
        <w:pStyle w:val="Encabezado"/>
        <w:jc w:val="center"/>
        <w:rPr>
          <w:rFonts w:ascii="Helvetica" w:hAnsi="Helvetica" w:cs="Helvetica"/>
        </w:rPr>
      </w:pPr>
    </w:p>
    <w:p w:rsidR="00BC6C30" w:rsidRPr="00C30FDA" w:rsidRDefault="00BC6C30" w:rsidP="00BC6C30">
      <w:pPr>
        <w:contextualSpacing/>
        <w:jc w:val="both"/>
        <w:rPr>
          <w:rFonts w:ascii="Helvetica" w:hAnsi="Helvetica" w:cs="Helvetica"/>
          <w:bCs/>
          <w:i/>
          <w:color w:val="808080"/>
          <w:sz w:val="20"/>
          <w:lang w:val="es-MX"/>
        </w:rPr>
      </w:pPr>
      <w:r w:rsidRPr="00C30FDA">
        <w:rPr>
          <w:rFonts w:ascii="Helvetica" w:hAnsi="Helvetica" w:cs="Helvetica"/>
          <w:bCs/>
          <w:i/>
          <w:color w:val="808080"/>
          <w:sz w:val="20"/>
          <w:lang w:val="es-MX"/>
        </w:rPr>
        <w:t>Lea atentamente los comentarios que se encuentran en letra color gris, estos son comentarios para explicar el diligenciamiento y pueden ser eliminados al momento de expedir el documento.</w:t>
      </w:r>
    </w:p>
    <w:p w:rsidR="00C30FDA" w:rsidRDefault="00C30FDA" w:rsidP="00BC6C30">
      <w:pPr>
        <w:contextualSpacing/>
        <w:jc w:val="both"/>
        <w:rPr>
          <w:rFonts w:ascii="Helvetica" w:hAnsi="Helvetica" w:cs="Helvetica"/>
          <w:bCs/>
          <w:i/>
          <w:color w:val="808080"/>
          <w:sz w:val="20"/>
          <w:lang w:val="es-MX"/>
        </w:rPr>
      </w:pPr>
    </w:p>
    <w:p w:rsidR="00BC6C30" w:rsidRPr="00C30FDA" w:rsidRDefault="00BC6C30" w:rsidP="00BC6C30">
      <w:pPr>
        <w:contextualSpacing/>
        <w:jc w:val="both"/>
        <w:rPr>
          <w:rFonts w:ascii="Helvetica" w:hAnsi="Helvetica" w:cs="Helvetica"/>
          <w:bCs/>
          <w:i/>
          <w:color w:val="808080"/>
          <w:sz w:val="20"/>
          <w:lang w:val="es-MX"/>
        </w:rPr>
      </w:pPr>
      <w:r w:rsidRPr="00C30FDA">
        <w:rPr>
          <w:rFonts w:ascii="Helvetica" w:hAnsi="Helvetica" w:cs="Helvetica"/>
          <w:bCs/>
          <w:i/>
          <w:color w:val="808080"/>
          <w:sz w:val="20"/>
          <w:lang w:val="es-MX"/>
        </w:rPr>
        <w:t>El término “contrato” puede ser sustituido por “convenio” según corresponda</w:t>
      </w:r>
    </w:p>
    <w:p w:rsidR="008B5974" w:rsidRPr="00C30FDA" w:rsidRDefault="008B5974" w:rsidP="002C4BC0">
      <w:pPr>
        <w:rPr>
          <w:rFonts w:ascii="Helvetica" w:hAnsi="Helvetica" w:cs="Helvetica"/>
          <w:b/>
          <w:bCs/>
          <w:sz w:val="22"/>
          <w:szCs w:val="22"/>
          <w:lang w:val="es-CO"/>
        </w:rPr>
      </w:pPr>
    </w:p>
    <w:p w:rsidR="002C4BC0" w:rsidRPr="00C30FDA" w:rsidRDefault="006B2899" w:rsidP="002C4BC0">
      <w:pPr>
        <w:rPr>
          <w:rFonts w:ascii="Helvetica" w:hAnsi="Helvetica" w:cs="Helvetica"/>
          <w:color w:val="D9D9D9" w:themeColor="background1" w:themeShade="D9"/>
          <w:sz w:val="20"/>
          <w:lang w:val="es-CO"/>
        </w:rPr>
      </w:pPr>
      <w:r w:rsidRPr="00C30FDA">
        <w:rPr>
          <w:rFonts w:ascii="Helvetica" w:hAnsi="Helvetica" w:cs="Helvetica"/>
          <w:b/>
          <w:bCs/>
          <w:color w:val="404040" w:themeColor="text1" w:themeTint="BF"/>
          <w:sz w:val="20"/>
          <w:lang w:val="es-CO"/>
        </w:rPr>
        <w:t>Contrato</w:t>
      </w:r>
      <w:r w:rsidR="007077A1" w:rsidRPr="00C30FDA">
        <w:rPr>
          <w:rFonts w:ascii="Helvetica" w:hAnsi="Helvetica" w:cs="Helvetica"/>
          <w:b/>
          <w:bCs/>
          <w:color w:val="404040" w:themeColor="text1" w:themeTint="BF"/>
          <w:sz w:val="20"/>
          <w:lang w:val="es-CO"/>
        </w:rPr>
        <w:t xml:space="preserve"> No.</w:t>
      </w:r>
      <w:r w:rsidRPr="00C30FDA">
        <w:rPr>
          <w:rFonts w:ascii="Helvetica" w:hAnsi="Helvetica" w:cs="Helvetica"/>
          <w:b/>
          <w:bCs/>
          <w:color w:val="404040" w:themeColor="text1" w:themeTint="BF"/>
          <w:sz w:val="20"/>
          <w:lang w:val="es-CO"/>
        </w:rPr>
        <w:t>: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ab/>
      </w:r>
      <w:r w:rsidR="00C30FDA">
        <w:rPr>
          <w:rFonts w:ascii="Helvetica" w:hAnsi="Helvetica" w:cs="Helvetica"/>
          <w:color w:val="404040" w:themeColor="text1" w:themeTint="BF"/>
          <w:sz w:val="20"/>
          <w:lang w:val="es-CO"/>
        </w:rPr>
        <w:tab/>
      </w:r>
      <w:r w:rsidR="00C30FDA">
        <w:rPr>
          <w:rFonts w:ascii="Helvetica" w:hAnsi="Helvetica" w:cs="Helvetica"/>
          <w:color w:val="404040" w:themeColor="text1" w:themeTint="BF"/>
          <w:sz w:val="20"/>
          <w:lang w:val="es-CO"/>
        </w:rPr>
        <w:tab/>
      </w:r>
      <w:r w:rsidR="002C4BC0"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>X</w:t>
      </w:r>
      <w:r w:rsidR="002C4BC0"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</w:t>
      </w:r>
      <w:r w:rsidR="002C4BC0"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 xml:space="preserve"> de 20XX</w:t>
      </w:r>
    </w:p>
    <w:p w:rsidR="008B5974" w:rsidRPr="00C30FDA" w:rsidRDefault="008B5974" w:rsidP="002C4BC0">
      <w:pPr>
        <w:rPr>
          <w:rFonts w:ascii="Helvetica" w:hAnsi="Helvetica" w:cs="Helvetica"/>
          <w:b/>
          <w:spacing w:val="6"/>
          <w:sz w:val="20"/>
          <w:lang w:val="es-CO"/>
        </w:rPr>
      </w:pPr>
    </w:p>
    <w:p w:rsidR="002C4BC0" w:rsidRPr="00C30FDA" w:rsidRDefault="006B2899" w:rsidP="002C4BC0">
      <w:pPr>
        <w:rPr>
          <w:rFonts w:ascii="Helvetica" w:hAnsi="Helvetica" w:cs="Helvetica"/>
          <w:bCs/>
          <w:color w:val="D9D9D9" w:themeColor="background1" w:themeShade="D9"/>
          <w:spacing w:val="6"/>
          <w:sz w:val="20"/>
          <w:lang w:val="es-CO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 xml:space="preserve">Contratista: </w:t>
      </w: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2C4BC0"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</w:t>
      </w:r>
    </w:p>
    <w:p w:rsidR="002C4BC0" w:rsidRPr="00C30FDA" w:rsidRDefault="002C4BC0" w:rsidP="002C4BC0">
      <w:pPr>
        <w:rPr>
          <w:rFonts w:ascii="Helvetica" w:hAnsi="Helvetica" w:cs="Helvetica"/>
          <w:bCs/>
          <w:spacing w:val="6"/>
          <w:sz w:val="20"/>
          <w:lang w:val="es-CO"/>
        </w:rPr>
      </w:pPr>
    </w:p>
    <w:p w:rsidR="002C4BC0" w:rsidRPr="00C30FDA" w:rsidRDefault="006B2899" w:rsidP="00111650">
      <w:pPr>
        <w:ind w:left="2790" w:hanging="2790"/>
        <w:rPr>
          <w:rFonts w:ascii="Helvetica" w:hAnsi="Helvetica" w:cs="Helvetica"/>
          <w:b/>
          <w:bCs/>
          <w:color w:val="404040" w:themeColor="text1" w:themeTint="BF"/>
          <w:spacing w:val="6"/>
          <w:sz w:val="20"/>
          <w:lang w:val="es-CO"/>
        </w:rPr>
      </w:pPr>
      <w:r w:rsidRPr="00C30FDA">
        <w:rPr>
          <w:rFonts w:ascii="Helvetica" w:hAnsi="Helvetica" w:cs="Helvetica"/>
          <w:b/>
          <w:bCs/>
          <w:color w:val="404040" w:themeColor="text1" w:themeTint="BF"/>
          <w:spacing w:val="6"/>
          <w:sz w:val="20"/>
          <w:lang w:val="es-CO"/>
        </w:rPr>
        <w:t>Contratante:</w:t>
      </w:r>
      <w:r w:rsidR="00C30FDA">
        <w:rPr>
          <w:rFonts w:ascii="Helvetica" w:hAnsi="Helvetica" w:cs="Helvetica"/>
          <w:b/>
          <w:bCs/>
          <w:color w:val="404040" w:themeColor="text1" w:themeTint="BF"/>
          <w:spacing w:val="6"/>
          <w:sz w:val="20"/>
          <w:lang w:val="es-CO"/>
        </w:rPr>
        <w:tab/>
      </w:r>
      <w:r w:rsidR="002C4BC0" w:rsidRPr="00C30FDA">
        <w:rPr>
          <w:rFonts w:ascii="Helvetica" w:hAnsi="Helvetica" w:cs="Helvetica"/>
          <w:bCs/>
          <w:color w:val="404040" w:themeColor="text1" w:themeTint="BF"/>
          <w:spacing w:val="6"/>
          <w:sz w:val="20"/>
          <w:lang w:val="es-CO"/>
        </w:rPr>
        <w:t>DEPARTAMENTO ADMINISTRATIVO DE LA FUNCIÓN PÚBLICA</w:t>
      </w:r>
    </w:p>
    <w:p w:rsidR="002C4BC0" w:rsidRPr="00C30FDA" w:rsidRDefault="002C4BC0" w:rsidP="002C4BC0">
      <w:pPr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</w:pPr>
    </w:p>
    <w:p w:rsidR="00630D28" w:rsidRPr="00C30FDA" w:rsidRDefault="006B2899" w:rsidP="00630D28">
      <w:pPr>
        <w:ind w:left="2790" w:right="-2" w:hanging="2800"/>
        <w:rPr>
          <w:rFonts w:ascii="Helvetica" w:hAnsi="Helvetica" w:cs="Helvetica"/>
          <w:sz w:val="20"/>
          <w:lang w:val="es-ES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Objeto</w:t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:</w:t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2C4BC0"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</w:t>
      </w:r>
    </w:p>
    <w:p w:rsidR="008B5974" w:rsidRPr="00C30FDA" w:rsidRDefault="008B5974" w:rsidP="002C4BC0">
      <w:pPr>
        <w:rPr>
          <w:rFonts w:ascii="Helvetica" w:hAnsi="Helvetica" w:cs="Helvetica"/>
          <w:b/>
          <w:spacing w:val="6"/>
          <w:sz w:val="20"/>
          <w:lang w:val="es-CO"/>
        </w:rPr>
      </w:pPr>
    </w:p>
    <w:p w:rsidR="002C4BC0" w:rsidRPr="00C30FDA" w:rsidRDefault="006B2899" w:rsidP="002C4BC0">
      <w:pPr>
        <w:rPr>
          <w:rFonts w:ascii="Helvetica" w:hAnsi="Helvetica" w:cs="Helvetica"/>
          <w:color w:val="D9D9D9" w:themeColor="background1" w:themeShade="D9"/>
          <w:sz w:val="20"/>
          <w:lang w:val="es-ES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 xml:space="preserve">Plazo de </w:t>
      </w:r>
      <w:r w:rsidR="00D01CD9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e</w:t>
      </w: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jecución</w:t>
      </w:r>
      <w:r w:rsidR="0000626F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:</w:t>
      </w:r>
      <w:r w:rsidR="002C4BC0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2C4BC0"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</w:t>
      </w:r>
    </w:p>
    <w:p w:rsidR="008B5974" w:rsidRPr="00C30FDA" w:rsidRDefault="008B5974" w:rsidP="002C4BC0">
      <w:pPr>
        <w:rPr>
          <w:rFonts w:ascii="Helvetica" w:hAnsi="Helvetica" w:cs="Helvetica"/>
          <w:b/>
          <w:spacing w:val="6"/>
          <w:sz w:val="20"/>
          <w:lang w:val="es-CO"/>
        </w:rPr>
      </w:pPr>
    </w:p>
    <w:p w:rsidR="00630D28" w:rsidRPr="00C30FDA" w:rsidRDefault="00630D28" w:rsidP="002C4BC0">
      <w:pPr>
        <w:rPr>
          <w:rFonts w:ascii="Helvetica" w:hAnsi="Helvetica" w:cs="Helvetica"/>
          <w:color w:val="D9D9D9" w:themeColor="background1" w:themeShade="D9"/>
          <w:sz w:val="20"/>
          <w:lang w:val="es-ES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 xml:space="preserve">Fecha de </w:t>
      </w:r>
      <w:r w:rsidR="00D01CD9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i</w:t>
      </w: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nicio:</w:t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</w:t>
      </w:r>
    </w:p>
    <w:p w:rsidR="00630D28" w:rsidRPr="00C30FDA" w:rsidRDefault="00630D28" w:rsidP="002C4BC0">
      <w:pPr>
        <w:rPr>
          <w:rFonts w:ascii="Helvetica" w:hAnsi="Helvetica" w:cs="Helvetica"/>
          <w:sz w:val="20"/>
          <w:lang w:val="es-ES"/>
        </w:rPr>
      </w:pPr>
    </w:p>
    <w:p w:rsidR="00630D28" w:rsidRPr="00C30FDA" w:rsidRDefault="00630D28" w:rsidP="002C4BC0">
      <w:pPr>
        <w:rPr>
          <w:rFonts w:ascii="Helvetica" w:hAnsi="Helvetica" w:cs="Helvetica"/>
          <w:color w:val="A6A6A6" w:themeColor="background1" w:themeShade="A6"/>
          <w:sz w:val="20"/>
          <w:lang w:val="es-ES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 xml:space="preserve">Fecha de </w:t>
      </w:r>
      <w:r w:rsidR="00D01CD9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t</w:t>
      </w: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erminación</w:t>
      </w:r>
      <w:r w:rsidRPr="00C30FDA">
        <w:rPr>
          <w:rFonts w:ascii="Helvetica" w:hAnsi="Helvetica" w:cs="Helvetica"/>
          <w:color w:val="404040" w:themeColor="text1" w:themeTint="BF"/>
          <w:sz w:val="20"/>
          <w:lang w:val="es-ES"/>
        </w:rPr>
        <w:t>:</w:t>
      </w:r>
      <w:r w:rsidR="00C30FDA">
        <w:rPr>
          <w:rFonts w:ascii="Helvetica" w:hAnsi="Helvetica" w:cs="Helvetica"/>
          <w:color w:val="404040" w:themeColor="text1" w:themeTint="BF"/>
          <w:sz w:val="20"/>
          <w:lang w:val="es-ES"/>
        </w:rPr>
        <w:tab/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</w:t>
      </w:r>
    </w:p>
    <w:p w:rsidR="008B5974" w:rsidRPr="00C30FDA" w:rsidRDefault="008B5974" w:rsidP="002C4BC0">
      <w:pPr>
        <w:rPr>
          <w:rFonts w:ascii="Helvetica" w:hAnsi="Helvetica" w:cs="Helvetica"/>
          <w:b/>
          <w:color w:val="A6A6A6" w:themeColor="background1" w:themeShade="A6"/>
          <w:spacing w:val="6"/>
          <w:sz w:val="20"/>
          <w:lang w:val="es-CO"/>
        </w:rPr>
      </w:pPr>
    </w:p>
    <w:p w:rsidR="002C4BC0" w:rsidRPr="00C30FDA" w:rsidRDefault="006B2899" w:rsidP="002C4BC0">
      <w:pPr>
        <w:rPr>
          <w:rFonts w:ascii="Helvetica" w:hAnsi="Helvetica" w:cs="Helvetica"/>
          <w:sz w:val="20"/>
          <w:lang w:val="es-ES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Valor del</w:t>
      </w:r>
      <w:r w:rsidR="006F4C3C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 xml:space="preserve"> </w:t>
      </w:r>
      <w:r w:rsidR="00D01CD9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c</w:t>
      </w: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ontrato:</w:t>
      </w:r>
      <w:r w:rsidR="00111650"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111650"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XXXXXXXXXXXXXXXXX</w:t>
      </w:r>
    </w:p>
    <w:p w:rsidR="00630D28" w:rsidRPr="00C30FDA" w:rsidRDefault="00630D28" w:rsidP="002C4BC0">
      <w:pPr>
        <w:rPr>
          <w:rFonts w:ascii="Helvetica" w:hAnsi="Helvetica" w:cs="Helvetica"/>
          <w:sz w:val="20"/>
          <w:lang w:val="es-ES"/>
        </w:rPr>
      </w:pPr>
    </w:p>
    <w:p w:rsidR="00630D28" w:rsidRPr="00C30FDA" w:rsidRDefault="00630D28" w:rsidP="002C4BC0">
      <w:pPr>
        <w:rPr>
          <w:rFonts w:ascii="Helvetica" w:hAnsi="Helvetica" w:cs="Helvetica"/>
          <w:b/>
          <w:spacing w:val="6"/>
          <w:sz w:val="20"/>
          <w:lang w:val="es-CO"/>
        </w:rPr>
      </w:pPr>
      <w:r w:rsidRP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>Supervisor:</w:t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="00C30FDA">
        <w:rPr>
          <w:rFonts w:ascii="Helvetica" w:hAnsi="Helvetica" w:cs="Helvetica"/>
          <w:b/>
          <w:color w:val="404040" w:themeColor="text1" w:themeTint="BF"/>
          <w:spacing w:val="6"/>
          <w:sz w:val="20"/>
          <w:lang w:val="es-CO"/>
        </w:rPr>
        <w:tab/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XXXXXXXXXXXXXXXXX</w:t>
      </w:r>
    </w:p>
    <w:p w:rsidR="002C4BC0" w:rsidRPr="00C30FDA" w:rsidRDefault="002C4BC0" w:rsidP="002C4BC0">
      <w:pPr>
        <w:rPr>
          <w:rFonts w:ascii="Helvetica" w:hAnsi="Helvetica" w:cs="Helvetica"/>
          <w:sz w:val="20"/>
          <w:lang w:val="es-CO"/>
        </w:rPr>
      </w:pPr>
    </w:p>
    <w:p w:rsidR="002C4BC0" w:rsidRPr="00C30FDA" w:rsidRDefault="002C4BC0" w:rsidP="002C4BC0">
      <w:pPr>
        <w:jc w:val="both"/>
        <w:rPr>
          <w:rFonts w:ascii="Helvetica" w:hAnsi="Helvetica" w:cs="Helvetica"/>
          <w:color w:val="404040" w:themeColor="text1" w:themeTint="BF"/>
          <w:sz w:val="20"/>
          <w:lang w:val="es-CO"/>
        </w:rPr>
      </w:pP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En </w:t>
      </w:r>
      <w:r w:rsidRPr="00C30FDA">
        <w:rPr>
          <w:rFonts w:ascii="Helvetica" w:hAnsi="Helvetica" w:cs="Helvetica"/>
          <w:bCs/>
          <w:color w:val="404040" w:themeColor="text1" w:themeTint="BF"/>
          <w:sz w:val="20"/>
          <w:lang w:val="es-CO"/>
        </w:rPr>
        <w:t>B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ogotá D</w:t>
      </w:r>
      <w:r w:rsidR="007B5725"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.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C</w:t>
      </w:r>
      <w:r w:rsidR="007B5725"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.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, a los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 (XX)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días del mes de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 xml:space="preserve">XXX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de 20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>XX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, se reunieron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XXXXXXXX</w:t>
      </w:r>
      <w:r w:rsidRPr="00C30FDA">
        <w:rPr>
          <w:rFonts w:ascii="Helvetica" w:hAnsi="Helvetica" w:cs="Helvetica"/>
          <w:b/>
          <w:color w:val="A6A6A6" w:themeColor="background1" w:themeShade="A6"/>
          <w:sz w:val="20"/>
          <w:lang w:val="es-CO"/>
        </w:rPr>
        <w:t>,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identificado (a) con la cédula de ciudadanía número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XX.XXX.XXX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de</w:t>
      </w:r>
      <w:r w:rsidRPr="00C30FDA">
        <w:rPr>
          <w:rFonts w:ascii="Helvetica" w:hAnsi="Helvetica" w:cs="Helvetica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</w:t>
      </w:r>
      <w:r w:rsidRPr="00C30FDA">
        <w:rPr>
          <w:rFonts w:ascii="Helvetica" w:hAnsi="Helvetica" w:cs="Helvetica"/>
          <w:sz w:val="20"/>
          <w:lang w:val="es-ES"/>
        </w:rPr>
        <w:t xml:space="preserve">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ES"/>
        </w:rPr>
        <w:t xml:space="preserve">y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XXXXXX</w:t>
      </w:r>
      <w:r w:rsidRPr="00C30FDA">
        <w:rPr>
          <w:rFonts w:ascii="Helvetica" w:hAnsi="Helvetica" w:cs="Helvetica"/>
          <w:b/>
          <w:color w:val="404040" w:themeColor="text1" w:themeTint="BF"/>
          <w:sz w:val="20"/>
          <w:lang w:val="es-CO"/>
        </w:rPr>
        <w:t>,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 identificado (a) con la cédula de ciudadanía número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XX.XXX.XXX</w:t>
      </w:r>
      <w:r w:rsidRPr="00C30FDA">
        <w:rPr>
          <w:rFonts w:ascii="Helvetica" w:eastAsia="Cumberland" w:hAnsi="Helvetica" w:cs="Helvetica"/>
          <w:color w:val="A6A6A6" w:themeColor="background1" w:themeShade="A6"/>
          <w:spacing w:val="-3"/>
          <w:sz w:val="20"/>
          <w:lang w:val="es-CO"/>
        </w:rPr>
        <w:t xml:space="preserve"> </w:t>
      </w:r>
      <w:r w:rsidRPr="00C30FDA">
        <w:rPr>
          <w:rFonts w:ascii="Helvetica" w:eastAsia="Cumberland" w:hAnsi="Helvetica" w:cs="Helvetica"/>
          <w:color w:val="404040" w:themeColor="text1" w:themeTint="BF"/>
          <w:spacing w:val="-3"/>
          <w:sz w:val="20"/>
          <w:lang w:val="es-CO"/>
        </w:rPr>
        <w:t>de</w:t>
      </w:r>
      <w:r w:rsidRPr="00C30FDA">
        <w:rPr>
          <w:rFonts w:ascii="Helvetica" w:eastAsia="Cumberland" w:hAnsi="Helvetica" w:cs="Helvetica"/>
          <w:color w:val="D9D9D9" w:themeColor="background1" w:themeShade="D9"/>
          <w:spacing w:val="-3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A6A6A6" w:themeColor="background1" w:themeShade="A6"/>
          <w:sz w:val="20"/>
          <w:lang w:val="es-ES"/>
        </w:rPr>
        <w:t>XXXX</w:t>
      </w:r>
      <w:r w:rsidRPr="00C30FDA">
        <w:rPr>
          <w:rFonts w:ascii="Helvetica" w:eastAsia="Cumberland" w:hAnsi="Helvetica" w:cs="Helvetica"/>
          <w:spacing w:val="-3"/>
          <w:sz w:val="20"/>
          <w:lang w:val="es-CO"/>
        </w:rPr>
        <w:t>,</w:t>
      </w:r>
      <w:r w:rsidRPr="00C30FDA">
        <w:rPr>
          <w:rFonts w:ascii="Helvetica" w:hAnsi="Helvetica" w:cs="Helvetica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en su calidad de </w:t>
      </w:r>
      <w:r w:rsidRPr="00C30FDA">
        <w:rPr>
          <w:rFonts w:ascii="Helvetica" w:hAnsi="Helvetica" w:cs="Helvetica"/>
          <w:bCs/>
          <w:color w:val="404040" w:themeColor="text1" w:themeTint="BF"/>
          <w:sz w:val="20"/>
          <w:lang w:val="es-CO"/>
        </w:rPr>
        <w:t>CONTRATISTA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 xml:space="preserve"> y </w:t>
      </w:r>
      <w:r w:rsidRPr="00C30FDA">
        <w:rPr>
          <w:rFonts w:ascii="Helvetica" w:hAnsi="Helvetica" w:cs="Helvetica"/>
          <w:bCs/>
          <w:color w:val="404040" w:themeColor="text1" w:themeTint="BF"/>
          <w:sz w:val="20"/>
          <w:lang w:val="es-CO"/>
        </w:rPr>
        <w:t>SUPERVISOR(A),</w:t>
      </w:r>
      <w:r w:rsidRPr="00C30FDA">
        <w:rPr>
          <w:rFonts w:ascii="Helvetica" w:hAnsi="Helvetica" w:cs="Helvetica"/>
          <w:b/>
          <w:bCs/>
          <w:color w:val="404040" w:themeColor="text1" w:themeTint="BF"/>
          <w:sz w:val="20"/>
          <w:lang w:val="es-CO"/>
        </w:rPr>
        <w:t xml:space="preserve"> </w:t>
      </w: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respectivamente, con el fin de dar inicio a la ejecución del contrato, cuyas actividades especiales se encuentran descritas en el mismo.</w:t>
      </w:r>
    </w:p>
    <w:p w:rsidR="00F707C0" w:rsidRPr="00C30FDA" w:rsidRDefault="00F707C0" w:rsidP="002C4BC0">
      <w:pPr>
        <w:jc w:val="both"/>
        <w:rPr>
          <w:rFonts w:ascii="Helvetica" w:hAnsi="Helvetica" w:cs="Helvetica"/>
          <w:color w:val="404040" w:themeColor="text1" w:themeTint="BF"/>
          <w:sz w:val="20"/>
          <w:lang w:val="es-CO"/>
        </w:rPr>
      </w:pPr>
    </w:p>
    <w:p w:rsidR="00D01CD9" w:rsidRPr="00C30FDA" w:rsidRDefault="00D01CD9" w:rsidP="002C4BC0">
      <w:pPr>
        <w:jc w:val="both"/>
        <w:rPr>
          <w:rFonts w:ascii="Helvetica" w:hAnsi="Helvetica" w:cs="Helvetica"/>
          <w:color w:val="404040" w:themeColor="text1" w:themeTint="BF"/>
          <w:sz w:val="20"/>
          <w:lang w:val="es-CO"/>
        </w:rPr>
      </w:pP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En cumplimiento de los requisitos de ejecución se verifica:</w:t>
      </w:r>
    </w:p>
    <w:p w:rsidR="00D01CD9" w:rsidRPr="00C30FDA" w:rsidRDefault="00D01CD9" w:rsidP="002C4BC0">
      <w:pPr>
        <w:jc w:val="both"/>
        <w:rPr>
          <w:rFonts w:ascii="Helvetica" w:hAnsi="Helvetica" w:cs="Helvetica"/>
          <w:color w:val="404040" w:themeColor="text1" w:themeTint="BF"/>
          <w:sz w:val="22"/>
          <w:szCs w:val="22"/>
          <w:lang w:val="es-CO"/>
        </w:rPr>
      </w:pPr>
    </w:p>
    <w:tbl>
      <w:tblPr>
        <w:tblW w:w="9356" w:type="dxa"/>
        <w:tblInd w:w="13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701"/>
      </w:tblGrid>
      <w:tr w:rsidR="00C30FDA" w:rsidRPr="00C30FDA" w:rsidTr="00C30FDA">
        <w:tc>
          <w:tcPr>
            <w:tcW w:w="6521" w:type="dxa"/>
          </w:tcPr>
          <w:p w:rsidR="002C4BC0" w:rsidRPr="00C30FDA" w:rsidRDefault="00C30FDA" w:rsidP="006B2899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Ítem</w:t>
            </w:r>
          </w:p>
        </w:tc>
        <w:tc>
          <w:tcPr>
            <w:tcW w:w="1134" w:type="dxa"/>
          </w:tcPr>
          <w:p w:rsidR="002C4BC0" w:rsidRPr="00C30FDA" w:rsidRDefault="002C4BC0" w:rsidP="006B2899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S</w:t>
            </w:r>
            <w:r w:rsidR="006B2899"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i</w:t>
            </w:r>
          </w:p>
        </w:tc>
        <w:tc>
          <w:tcPr>
            <w:tcW w:w="1701" w:type="dxa"/>
          </w:tcPr>
          <w:p w:rsidR="002C4BC0" w:rsidRPr="00C30FDA" w:rsidRDefault="002C4BC0" w:rsidP="006B2899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N</w:t>
            </w:r>
            <w:r w:rsidR="006B2899"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o</w:t>
            </w: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2B42B0"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a</w:t>
            </w:r>
            <w:r w:rsidR="006B2899"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plica</w:t>
            </w:r>
          </w:p>
        </w:tc>
      </w:tr>
      <w:tr w:rsidR="006F4C3C" w:rsidRPr="00C30FDA" w:rsidTr="00C30FDA">
        <w:tc>
          <w:tcPr>
            <w:tcW w:w="6521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Certificado de Disponibilidad Presupuestal</w:t>
            </w:r>
          </w:p>
        </w:tc>
        <w:tc>
          <w:tcPr>
            <w:tcW w:w="1134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</w:tr>
      <w:tr w:rsidR="006F4C3C" w:rsidRPr="00C30FDA" w:rsidTr="00C30FDA">
        <w:trPr>
          <w:trHeight w:val="276"/>
        </w:trPr>
        <w:tc>
          <w:tcPr>
            <w:tcW w:w="6521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Registro Presupuestal</w:t>
            </w:r>
          </w:p>
        </w:tc>
        <w:tc>
          <w:tcPr>
            <w:tcW w:w="1134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</w:tr>
      <w:tr w:rsidR="006F4C3C" w:rsidRPr="00C30FDA" w:rsidTr="00C30FDA">
        <w:tc>
          <w:tcPr>
            <w:tcW w:w="6521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Aprobación de la garantía única</w:t>
            </w:r>
          </w:p>
        </w:tc>
        <w:tc>
          <w:tcPr>
            <w:tcW w:w="1134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2C4BC0" w:rsidRPr="00C30FDA" w:rsidRDefault="002C4BC0" w:rsidP="002C4B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</w:tr>
      <w:tr w:rsidR="006F4C3C" w:rsidRPr="00C30FDA" w:rsidTr="00C30FDA">
        <w:tc>
          <w:tcPr>
            <w:tcW w:w="6521" w:type="dxa"/>
          </w:tcPr>
          <w:p w:rsidR="00F707C0" w:rsidRPr="00C30FDA" w:rsidRDefault="00F707C0" w:rsidP="00F707C0">
            <w:pPr>
              <w:widowControl w:val="0"/>
              <w:suppressLineNumbers/>
              <w:suppressAutoHyphens/>
              <w:snapToGrid w:val="0"/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 xml:space="preserve">Aprobación de la </w:t>
            </w:r>
            <w:r w:rsidR="00D01CD9"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p</w:t>
            </w:r>
            <w:r w:rsidRPr="00C30FDA">
              <w:rPr>
                <w:rFonts w:ascii="Helvetica" w:eastAsia="Bitstream Vera Sans" w:hAnsi="Helvetica" w:cs="Helvetica"/>
                <w:color w:val="404040" w:themeColor="text1" w:themeTint="BF"/>
                <w:sz w:val="20"/>
                <w:lang w:val="es-ES_tradnl"/>
              </w:rPr>
              <w:t>óliza de Responsabilidad Civil Extracontractual</w:t>
            </w:r>
          </w:p>
        </w:tc>
        <w:tc>
          <w:tcPr>
            <w:tcW w:w="1134" w:type="dxa"/>
          </w:tcPr>
          <w:p w:rsidR="00F707C0" w:rsidRPr="00C30FDA" w:rsidRDefault="00F707C0" w:rsidP="00F707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F707C0" w:rsidRPr="00C30FDA" w:rsidRDefault="00F707C0" w:rsidP="00F707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</w:tr>
      <w:tr w:rsidR="006F4C3C" w:rsidRPr="00C30FDA" w:rsidTr="00C30FDA">
        <w:tc>
          <w:tcPr>
            <w:tcW w:w="6521" w:type="dxa"/>
          </w:tcPr>
          <w:p w:rsidR="00D01CD9" w:rsidRPr="00C30FDA" w:rsidRDefault="00D01CD9" w:rsidP="00F707C0">
            <w:pPr>
              <w:widowControl w:val="0"/>
              <w:suppressLineNumbers/>
              <w:suppressAutoHyphens/>
              <w:snapToGrid w:val="0"/>
              <w:rPr>
                <w:rFonts w:ascii="Helvetica" w:eastAsia="Bitstream Vera Sans" w:hAnsi="Helvetica" w:cs="Helvetica"/>
                <w:i/>
                <w:sz w:val="20"/>
                <w:lang w:val="es-ES_tradnl"/>
              </w:rPr>
            </w:pPr>
            <w:r w:rsidRPr="00C30FDA">
              <w:rPr>
                <w:rFonts w:ascii="Helvetica" w:eastAsia="Bitstream Vera Sans" w:hAnsi="Helvetica" w:cs="Helvetica"/>
                <w:i/>
                <w:color w:val="A6A6A6" w:themeColor="background1" w:themeShade="A6"/>
                <w:sz w:val="20"/>
                <w:lang w:val="es-ES_tradnl"/>
              </w:rPr>
              <w:t xml:space="preserve">Diligencie aquí requisitos específicos que establezca el contrato </w:t>
            </w:r>
            <w:r w:rsidR="00272A5D" w:rsidRPr="00C30FDA">
              <w:rPr>
                <w:rFonts w:ascii="Helvetica" w:eastAsia="Bitstream Vera Sans" w:hAnsi="Helvetica" w:cs="Helvetica"/>
                <w:i/>
                <w:color w:val="A6A6A6" w:themeColor="background1" w:themeShade="A6"/>
                <w:sz w:val="20"/>
                <w:lang w:val="es-ES_tradnl"/>
              </w:rPr>
              <w:t xml:space="preserve">para su ejecución </w:t>
            </w:r>
            <w:r w:rsidRPr="00C30FDA">
              <w:rPr>
                <w:rFonts w:ascii="Helvetica" w:eastAsia="Bitstream Vera Sans" w:hAnsi="Helvetica" w:cs="Helvetica"/>
                <w:i/>
                <w:color w:val="A6A6A6" w:themeColor="background1" w:themeShade="A6"/>
                <w:sz w:val="20"/>
                <w:lang w:val="es-ES_tradnl"/>
              </w:rPr>
              <w:t>(si aplica)</w:t>
            </w:r>
          </w:p>
        </w:tc>
        <w:tc>
          <w:tcPr>
            <w:tcW w:w="1134" w:type="dxa"/>
          </w:tcPr>
          <w:p w:rsidR="00D01CD9" w:rsidRPr="00C30FDA" w:rsidRDefault="00D01CD9" w:rsidP="00F707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D01CD9" w:rsidRPr="00C30FDA" w:rsidRDefault="00D01CD9" w:rsidP="00F707C0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Bitstream Vera Sans" w:hAnsi="Helvetica" w:cs="Helvetica"/>
                <w:sz w:val="20"/>
                <w:lang w:val="es-ES_tradnl"/>
              </w:rPr>
            </w:pPr>
          </w:p>
        </w:tc>
      </w:tr>
    </w:tbl>
    <w:p w:rsidR="002C4BC0" w:rsidRPr="00C30FDA" w:rsidRDefault="002C4BC0" w:rsidP="002C4BC0">
      <w:pPr>
        <w:jc w:val="both"/>
        <w:rPr>
          <w:rFonts w:ascii="Helvetica" w:hAnsi="Helvetica" w:cs="Helvetica"/>
          <w:szCs w:val="24"/>
          <w:lang w:val="es-CO"/>
        </w:rPr>
      </w:pPr>
    </w:p>
    <w:p w:rsidR="002C4BC0" w:rsidRPr="00C30FDA" w:rsidRDefault="002C4BC0" w:rsidP="002C4BC0">
      <w:pPr>
        <w:jc w:val="both"/>
        <w:rPr>
          <w:rFonts w:ascii="Helvetica" w:hAnsi="Helvetica" w:cs="Helvetica"/>
          <w:i/>
          <w:color w:val="A6A6A6" w:themeColor="background1" w:themeShade="A6"/>
          <w:sz w:val="20"/>
          <w:lang w:val="es-ES"/>
        </w:rPr>
      </w:pPr>
      <w:r w:rsidRPr="00C30FDA">
        <w:rPr>
          <w:rFonts w:ascii="Helvetica" w:hAnsi="Helvetica" w:cs="Helvetica"/>
          <w:i/>
          <w:color w:val="404040" w:themeColor="text1" w:themeTint="BF"/>
          <w:sz w:val="20"/>
          <w:lang w:val="es-ES"/>
        </w:rPr>
        <w:t>OBSERVACIONES</w:t>
      </w:r>
      <w:r w:rsidRPr="00C30FDA">
        <w:rPr>
          <w:rFonts w:ascii="Helvetica" w:hAnsi="Helvetica" w:cs="Helvetica"/>
          <w:i/>
          <w:sz w:val="20"/>
          <w:lang w:val="es-ES"/>
        </w:rPr>
        <w:t xml:space="preserve"> </w:t>
      </w:r>
      <w:r w:rsidRPr="00C30FDA">
        <w:rPr>
          <w:rFonts w:ascii="Helvetica" w:hAnsi="Helvetica" w:cs="Helvetica"/>
          <w:i/>
          <w:color w:val="A6A6A6" w:themeColor="background1" w:themeShade="A6"/>
          <w:sz w:val="20"/>
          <w:lang w:val="es-ES"/>
        </w:rPr>
        <w:t xml:space="preserve">(Describa, si lo considera pertinente, los aspectos relevantes para tener en cuenta dentro de lo ejecución del </w:t>
      </w:r>
      <w:r w:rsidR="00D01CD9" w:rsidRPr="00C30FDA">
        <w:rPr>
          <w:rFonts w:ascii="Helvetica" w:hAnsi="Helvetica" w:cs="Helvetica"/>
          <w:i/>
          <w:color w:val="A6A6A6" w:themeColor="background1" w:themeShade="A6"/>
          <w:sz w:val="20"/>
          <w:lang w:val="es-ES"/>
        </w:rPr>
        <w:t>c</w:t>
      </w:r>
      <w:r w:rsidRPr="00C30FDA">
        <w:rPr>
          <w:rFonts w:ascii="Helvetica" w:hAnsi="Helvetica" w:cs="Helvetica"/>
          <w:i/>
          <w:color w:val="A6A6A6" w:themeColor="background1" w:themeShade="A6"/>
          <w:sz w:val="20"/>
          <w:lang w:val="es-ES"/>
        </w:rPr>
        <w:t>ontrato, de lo contrario eliminar texto.)</w:t>
      </w:r>
    </w:p>
    <w:p w:rsidR="00E50E11" w:rsidRPr="00C30FDA" w:rsidRDefault="00E50E11" w:rsidP="002C4BC0">
      <w:pPr>
        <w:jc w:val="both"/>
        <w:rPr>
          <w:rFonts w:ascii="Helvetica" w:hAnsi="Helvetica" w:cs="Helvetica"/>
          <w:i/>
          <w:sz w:val="20"/>
          <w:lang w:val="es-ES"/>
        </w:rPr>
      </w:pPr>
      <w:bookmarkStart w:id="0" w:name="_GoBack"/>
      <w:bookmarkEnd w:id="0"/>
    </w:p>
    <w:p w:rsidR="008B5974" w:rsidRPr="00C30FDA" w:rsidRDefault="00C30FDA" w:rsidP="002C4BC0">
      <w:pPr>
        <w:rPr>
          <w:rFonts w:ascii="Helvetica" w:hAnsi="Helvetica" w:cs="Helvetica"/>
          <w:b/>
          <w:sz w:val="20"/>
          <w:lang w:val="es-CO"/>
        </w:rPr>
      </w:pPr>
      <w:r>
        <w:rPr>
          <w:rFonts w:ascii="Helvetica" w:hAnsi="Helvetica" w:cs="Helvetica"/>
          <w:b/>
          <w:sz w:val="20"/>
          <w:lang w:val="es-CO"/>
        </w:rPr>
        <w:t>___________________________</w:t>
      </w:r>
      <w:r>
        <w:rPr>
          <w:rFonts w:ascii="Helvetica" w:hAnsi="Helvetica" w:cs="Helvetica"/>
          <w:b/>
          <w:sz w:val="20"/>
          <w:lang w:val="es-CO"/>
        </w:rPr>
        <w:tab/>
      </w:r>
      <w:r>
        <w:rPr>
          <w:rFonts w:ascii="Helvetica" w:hAnsi="Helvetica" w:cs="Helvetica"/>
          <w:b/>
          <w:sz w:val="20"/>
          <w:lang w:val="es-CO"/>
        </w:rPr>
        <w:tab/>
        <w:t>_______________________________</w:t>
      </w:r>
    </w:p>
    <w:p w:rsidR="002C4BC0" w:rsidRPr="00C30FDA" w:rsidRDefault="00C30FDA" w:rsidP="002C4BC0">
      <w:pPr>
        <w:rPr>
          <w:rFonts w:ascii="Helvetica" w:hAnsi="Helvetica" w:cs="Helvetica"/>
          <w:i/>
          <w:color w:val="404040" w:themeColor="text1" w:themeTint="BF"/>
          <w:sz w:val="20"/>
          <w:lang w:val="es-ES"/>
        </w:rPr>
      </w:pPr>
      <w:r w:rsidRPr="00C30FDA">
        <w:rPr>
          <w:rFonts w:ascii="Helvetica" w:hAnsi="Helvetica" w:cs="Helvetica"/>
          <w:i/>
          <w:color w:val="404040" w:themeColor="text1" w:themeTint="BF"/>
          <w:sz w:val="20"/>
          <w:lang w:val="es-ES"/>
        </w:rPr>
        <w:t>Nombre Completo</w:t>
      </w:r>
      <w:r w:rsidRPr="00C30FDA">
        <w:rPr>
          <w:rFonts w:ascii="Helvetica" w:hAnsi="Helvetica" w:cs="Helvetica"/>
          <w:b/>
          <w:bCs/>
          <w:i/>
          <w:color w:val="404040" w:themeColor="text1" w:themeTint="BF"/>
          <w:spacing w:val="6"/>
          <w:sz w:val="20"/>
          <w:lang w:val="es-CO"/>
        </w:rPr>
        <w:tab/>
      </w:r>
      <w:r w:rsidRPr="00C30FDA">
        <w:rPr>
          <w:rFonts w:ascii="Helvetica" w:hAnsi="Helvetica" w:cs="Helvetica"/>
          <w:b/>
          <w:bCs/>
          <w:i/>
          <w:color w:val="404040" w:themeColor="text1" w:themeTint="BF"/>
          <w:spacing w:val="6"/>
          <w:sz w:val="20"/>
          <w:lang w:val="es-CO"/>
        </w:rPr>
        <w:tab/>
      </w:r>
      <w:r w:rsidRPr="00C30FDA">
        <w:rPr>
          <w:rFonts w:ascii="Helvetica" w:hAnsi="Helvetica" w:cs="Helvetica"/>
          <w:b/>
          <w:bCs/>
          <w:i/>
          <w:color w:val="404040" w:themeColor="text1" w:themeTint="BF"/>
          <w:sz w:val="20"/>
          <w:lang w:val="es-CO"/>
        </w:rPr>
        <w:tab/>
      </w:r>
      <w:r w:rsidRPr="00C30FDA">
        <w:rPr>
          <w:rFonts w:ascii="Helvetica" w:hAnsi="Helvetica" w:cs="Helvetica"/>
          <w:b/>
          <w:bCs/>
          <w:i/>
          <w:color w:val="404040" w:themeColor="text1" w:themeTint="BF"/>
          <w:sz w:val="20"/>
          <w:lang w:val="es-CO"/>
        </w:rPr>
        <w:tab/>
      </w:r>
      <w:r w:rsidRPr="00C30FDA">
        <w:rPr>
          <w:rFonts w:ascii="Helvetica" w:hAnsi="Helvetica" w:cs="Helvetica"/>
          <w:i/>
          <w:color w:val="404040" w:themeColor="text1" w:themeTint="BF"/>
          <w:sz w:val="20"/>
          <w:lang w:val="es-ES"/>
        </w:rPr>
        <w:t>Nombre Completo</w:t>
      </w:r>
    </w:p>
    <w:p w:rsidR="002C4BC0" w:rsidRPr="00C30FDA" w:rsidRDefault="00C30FDA" w:rsidP="002C4BC0">
      <w:pPr>
        <w:rPr>
          <w:rFonts w:ascii="Helvetica" w:hAnsi="Helvetica" w:cs="Helvetica"/>
          <w:color w:val="404040" w:themeColor="text1" w:themeTint="BF"/>
          <w:sz w:val="20"/>
          <w:lang w:val="pt-BR"/>
        </w:rPr>
      </w:pPr>
      <w:r w:rsidRPr="00C30FDA">
        <w:rPr>
          <w:rFonts w:ascii="Helvetica" w:hAnsi="Helvetica" w:cs="Helvetica"/>
          <w:color w:val="404040" w:themeColor="text1" w:themeTint="BF"/>
          <w:sz w:val="20"/>
          <w:lang w:val="es-CO"/>
        </w:rPr>
        <w:t>Contratista</w:t>
      </w:r>
      <w:r>
        <w:rPr>
          <w:rFonts w:ascii="Helvetica" w:hAnsi="Helvetica" w:cs="Helvetica"/>
          <w:color w:val="404040" w:themeColor="text1" w:themeTint="BF"/>
          <w:sz w:val="20"/>
          <w:lang w:val="pt-BR"/>
        </w:rPr>
        <w:tab/>
      </w:r>
      <w:r>
        <w:rPr>
          <w:rFonts w:ascii="Helvetica" w:hAnsi="Helvetica" w:cs="Helvetica"/>
          <w:color w:val="404040" w:themeColor="text1" w:themeTint="BF"/>
          <w:sz w:val="20"/>
          <w:lang w:val="pt-BR"/>
        </w:rPr>
        <w:tab/>
      </w:r>
      <w:r>
        <w:rPr>
          <w:rFonts w:ascii="Helvetica" w:hAnsi="Helvetica" w:cs="Helvetica"/>
          <w:color w:val="404040" w:themeColor="text1" w:themeTint="BF"/>
          <w:sz w:val="20"/>
          <w:lang w:val="pt-BR"/>
        </w:rPr>
        <w:tab/>
      </w:r>
      <w:r>
        <w:rPr>
          <w:rFonts w:ascii="Helvetica" w:hAnsi="Helvetica" w:cs="Helvetica"/>
          <w:color w:val="404040" w:themeColor="text1" w:themeTint="BF"/>
          <w:sz w:val="20"/>
          <w:lang w:val="pt-BR"/>
        </w:rPr>
        <w:tab/>
      </w:r>
      <w:r>
        <w:rPr>
          <w:rFonts w:ascii="Helvetica" w:hAnsi="Helvetica" w:cs="Helvetica"/>
          <w:color w:val="404040" w:themeColor="text1" w:themeTint="BF"/>
          <w:sz w:val="20"/>
          <w:lang w:val="pt-BR"/>
        </w:rPr>
        <w:tab/>
        <w:t>Supervisor</w:t>
      </w:r>
      <w:r w:rsidRPr="00C30FDA">
        <w:rPr>
          <w:rFonts w:ascii="Helvetica" w:hAnsi="Helvetica" w:cs="Helvetica"/>
          <w:color w:val="404040" w:themeColor="text1" w:themeTint="BF"/>
          <w:sz w:val="20"/>
          <w:lang w:val="pt-BR"/>
        </w:rPr>
        <w:t>(</w:t>
      </w:r>
      <w:r>
        <w:rPr>
          <w:rFonts w:ascii="Helvetica" w:hAnsi="Helvetica" w:cs="Helvetica"/>
          <w:color w:val="404040" w:themeColor="text1" w:themeTint="BF"/>
          <w:sz w:val="20"/>
          <w:lang w:val="pt-BR"/>
        </w:rPr>
        <w:t>a</w:t>
      </w:r>
      <w:r w:rsidRPr="00C30FDA">
        <w:rPr>
          <w:rFonts w:ascii="Helvetica" w:hAnsi="Helvetica" w:cs="Helvetica"/>
          <w:color w:val="404040" w:themeColor="text1" w:themeTint="BF"/>
          <w:sz w:val="20"/>
          <w:lang w:val="pt-BR"/>
        </w:rPr>
        <w:t>)</w:t>
      </w:r>
    </w:p>
    <w:p w:rsidR="00F707C0" w:rsidRPr="00C30FDA" w:rsidRDefault="00F707C0" w:rsidP="002C4BC0">
      <w:pPr>
        <w:rPr>
          <w:rFonts w:ascii="Helvetica" w:hAnsi="Helvetica" w:cs="Helvetica"/>
          <w:sz w:val="20"/>
          <w:lang w:val="es-ES"/>
        </w:rPr>
      </w:pPr>
    </w:p>
    <w:p w:rsidR="00C30FDA" w:rsidRPr="00C119A3" w:rsidRDefault="002C4BC0" w:rsidP="002C4BC0">
      <w:pPr>
        <w:rPr>
          <w:rFonts w:ascii="Helvetica" w:hAnsi="Helvetica" w:cs="Helvetica"/>
          <w:i/>
          <w:color w:val="A6A6A6" w:themeColor="background1" w:themeShade="A6"/>
          <w:sz w:val="14"/>
          <w:lang w:val="es-ES"/>
        </w:rPr>
      </w:pPr>
      <w:r w:rsidRPr="00C30FDA">
        <w:rPr>
          <w:rFonts w:ascii="Helvetica" w:hAnsi="Helvetica" w:cs="Helvetica"/>
          <w:color w:val="404040" w:themeColor="text1" w:themeTint="BF"/>
          <w:sz w:val="14"/>
          <w:lang w:val="es-ES"/>
        </w:rPr>
        <w:t xml:space="preserve">Proyectó: </w:t>
      </w:r>
      <w:r w:rsidRPr="00C30FDA">
        <w:rPr>
          <w:rFonts w:ascii="Helvetica" w:hAnsi="Helvetica" w:cs="Helvetica"/>
          <w:i/>
          <w:color w:val="A6A6A6" w:themeColor="background1" w:themeShade="A6"/>
          <w:sz w:val="14"/>
          <w:lang w:val="es-ES"/>
        </w:rPr>
        <w:t xml:space="preserve">Nombre completo – </w:t>
      </w:r>
      <w:r w:rsidR="009A0244" w:rsidRPr="00C30FDA">
        <w:rPr>
          <w:rFonts w:ascii="Helvetica" w:hAnsi="Helvetica" w:cs="Helvetica"/>
          <w:i/>
          <w:color w:val="A6A6A6" w:themeColor="background1" w:themeShade="A6"/>
          <w:sz w:val="14"/>
          <w:lang w:val="es-ES"/>
        </w:rPr>
        <w:t>C</w:t>
      </w:r>
      <w:r w:rsidRPr="00C30FDA">
        <w:rPr>
          <w:rFonts w:ascii="Helvetica" w:hAnsi="Helvetica" w:cs="Helvetica"/>
          <w:i/>
          <w:color w:val="A6A6A6" w:themeColor="background1" w:themeShade="A6"/>
          <w:sz w:val="14"/>
          <w:lang w:val="es-ES"/>
        </w:rPr>
        <w:t>argo</w:t>
      </w:r>
    </w:p>
    <w:sectPr w:rsidR="00C30FDA" w:rsidRPr="00C119A3" w:rsidSect="00C119A3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915" w:right="1134" w:bottom="1418" w:left="1701" w:header="850" w:footer="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DF" w:rsidRDefault="00D33FDF">
      <w:r>
        <w:separator/>
      </w:r>
    </w:p>
  </w:endnote>
  <w:endnote w:type="continuationSeparator" w:id="0">
    <w:p w:rsidR="00D33FDF" w:rsidRDefault="00D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00"/>
    <w:family w:val="modern"/>
    <w:pitch w:val="default"/>
  </w:font>
  <w:font w:name="Bitstream Vera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B0" w:rsidRPr="005A30E5" w:rsidRDefault="002B42B0" w:rsidP="002B42B0">
    <w:pPr>
      <w:pStyle w:val="Piedepgina"/>
      <w:tabs>
        <w:tab w:val="clear" w:pos="4419"/>
        <w:tab w:val="center" w:pos="2127"/>
        <w:tab w:val="left" w:pos="8647"/>
      </w:tabs>
      <w:ind w:right="902"/>
      <w:rPr>
        <w:rFonts w:ascii="Arial" w:hAnsi="Arial" w:cs="Arial"/>
        <w:sz w:val="14"/>
        <w:szCs w:val="14"/>
        <w:lang w:val="es-CO"/>
      </w:rPr>
    </w:pPr>
    <w:r w:rsidRPr="005A30E5">
      <w:rPr>
        <w:rFonts w:ascii="Arial" w:hAnsi="Arial" w:cs="Arial"/>
        <w:color w:val="212121"/>
        <w:sz w:val="14"/>
        <w:szCs w:val="14"/>
        <w:lang w:val="es-CO"/>
      </w:rPr>
      <w:t xml:space="preserve">F. Versión </w:t>
    </w:r>
    <w:r>
      <w:rPr>
        <w:rFonts w:ascii="Arial" w:hAnsi="Arial" w:cs="Arial"/>
        <w:sz w:val="14"/>
        <w:szCs w:val="14"/>
        <w:lang w:val="es-ES_tradnl"/>
      </w:rPr>
      <w:t>7</w:t>
    </w:r>
    <w:r w:rsidRPr="005A30E5">
      <w:rPr>
        <w:rFonts w:ascii="Arial" w:hAnsi="Arial" w:cs="Arial"/>
        <w:sz w:val="14"/>
        <w:szCs w:val="14"/>
        <w:lang w:val="es-ES_tradnl"/>
      </w:rPr>
      <w:t xml:space="preserve">                                                         Si este documento se encuentra impreso no se garantiza su vigencia.</w:t>
    </w:r>
  </w:p>
  <w:p w:rsidR="002B42B0" w:rsidRPr="005A30E5" w:rsidRDefault="002B42B0" w:rsidP="002B42B0">
    <w:pPr>
      <w:pStyle w:val="Piedepgina"/>
      <w:tabs>
        <w:tab w:val="clear" w:pos="4419"/>
        <w:tab w:val="center" w:pos="2127"/>
      </w:tabs>
      <w:rPr>
        <w:rFonts w:ascii="Arial" w:hAnsi="Arial" w:cs="Arial"/>
        <w:color w:val="0000FF"/>
        <w:sz w:val="14"/>
        <w:szCs w:val="14"/>
        <w:u w:val="single"/>
        <w:lang w:val="es-CO"/>
      </w:rPr>
    </w:pPr>
    <w:r w:rsidRPr="005A30E5">
      <w:rPr>
        <w:rFonts w:ascii="Arial" w:hAnsi="Arial" w:cs="Arial"/>
        <w:color w:val="212121"/>
        <w:sz w:val="14"/>
        <w:szCs w:val="14"/>
        <w:lang w:val="es-CO"/>
      </w:rPr>
      <w:t>Fecha: 20</w:t>
    </w:r>
    <w:r>
      <w:rPr>
        <w:rFonts w:ascii="Arial" w:hAnsi="Arial" w:cs="Arial"/>
        <w:color w:val="212121"/>
        <w:sz w:val="14"/>
        <w:szCs w:val="14"/>
        <w:lang w:val="es-CO"/>
      </w:rPr>
      <w:t>22</w:t>
    </w:r>
    <w:r w:rsidRPr="005A30E5">
      <w:rPr>
        <w:rFonts w:ascii="Arial" w:hAnsi="Arial" w:cs="Arial"/>
        <w:color w:val="212121"/>
        <w:sz w:val="14"/>
        <w:szCs w:val="14"/>
        <w:lang w:val="es-CO"/>
      </w:rPr>
      <w:t>-0</w:t>
    </w:r>
    <w:r>
      <w:rPr>
        <w:rFonts w:ascii="Arial" w:hAnsi="Arial" w:cs="Arial"/>
        <w:color w:val="212121"/>
        <w:sz w:val="14"/>
        <w:szCs w:val="14"/>
        <w:lang w:val="es-CO"/>
      </w:rPr>
      <w:t>8</w:t>
    </w:r>
    <w:r w:rsidRPr="005A30E5">
      <w:rPr>
        <w:rFonts w:ascii="Arial" w:hAnsi="Arial" w:cs="Arial"/>
        <w:color w:val="212121"/>
        <w:sz w:val="14"/>
        <w:szCs w:val="14"/>
        <w:lang w:val="es-CO"/>
      </w:rPr>
      <w:t>-</w:t>
    </w:r>
    <w:r>
      <w:rPr>
        <w:rFonts w:ascii="Arial" w:hAnsi="Arial" w:cs="Arial"/>
        <w:color w:val="212121"/>
        <w:sz w:val="14"/>
        <w:szCs w:val="14"/>
        <w:lang w:val="es-CO"/>
      </w:rPr>
      <w:t>26</w:t>
    </w:r>
    <w:r w:rsidRPr="005A30E5">
      <w:rPr>
        <w:rFonts w:ascii="Arial" w:hAnsi="Arial" w:cs="Arial"/>
        <w:color w:val="212121"/>
        <w:sz w:val="14"/>
        <w:szCs w:val="14"/>
        <w:lang w:val="es-CO"/>
      </w:rPr>
      <w:tab/>
      <w:t xml:space="preserve">                                             </w:t>
    </w:r>
    <w:r w:rsidRPr="005A30E5">
      <w:rPr>
        <w:rFonts w:ascii="Arial" w:hAnsi="Arial" w:cs="Arial"/>
        <w:sz w:val="14"/>
        <w:szCs w:val="14"/>
        <w:lang w:val="es-ES_tradnl"/>
      </w:rPr>
      <w:t>La versión vigente reposa en el Sistema Integrado de Gestión (Intranet).</w:t>
    </w:r>
    <w:r w:rsidRPr="005A30E5">
      <w:rPr>
        <w:rFonts w:ascii="Arial" w:hAnsi="Arial" w:cs="Arial"/>
        <w:sz w:val="14"/>
        <w:szCs w:val="14"/>
        <w:lang w:val="es-ES_tradnl"/>
      </w:rPr>
      <w:tab/>
    </w:r>
    <w:r w:rsidRPr="005A30E5">
      <w:rPr>
        <w:rFonts w:ascii="Arial" w:hAnsi="Arial" w:cs="Arial"/>
        <w:sz w:val="14"/>
        <w:szCs w:val="14"/>
      </w:rPr>
      <w:fldChar w:fldCharType="begin"/>
    </w:r>
    <w:r w:rsidRPr="005A30E5">
      <w:rPr>
        <w:rFonts w:ascii="Arial" w:hAnsi="Arial" w:cs="Arial"/>
        <w:sz w:val="14"/>
        <w:szCs w:val="14"/>
        <w:lang w:val="es-CO"/>
      </w:rPr>
      <w:instrText>PAGE   \* MERGEFORMAT</w:instrText>
    </w:r>
    <w:r w:rsidRPr="005A30E5">
      <w:rPr>
        <w:rFonts w:ascii="Arial" w:hAnsi="Arial" w:cs="Arial"/>
        <w:sz w:val="14"/>
        <w:szCs w:val="14"/>
      </w:rPr>
      <w:fldChar w:fldCharType="separate"/>
    </w:r>
    <w:r w:rsidR="00C119A3" w:rsidRPr="00C119A3">
      <w:rPr>
        <w:rFonts w:ascii="Arial" w:hAnsi="Arial" w:cs="Arial"/>
        <w:noProof/>
        <w:sz w:val="14"/>
        <w:szCs w:val="14"/>
      </w:rPr>
      <w:t>2</w:t>
    </w:r>
    <w:r w:rsidRPr="005A30E5">
      <w:rPr>
        <w:rFonts w:ascii="Arial" w:hAnsi="Arial" w:cs="Arial"/>
        <w:sz w:val="14"/>
        <w:szCs w:val="14"/>
      </w:rPr>
      <w:fldChar w:fldCharType="end"/>
    </w:r>
  </w:p>
  <w:p w:rsidR="00795418" w:rsidRPr="002B42B0" w:rsidRDefault="00795418" w:rsidP="002B4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E4" w:rsidRPr="00C30FDA" w:rsidRDefault="0005799D" w:rsidP="00C30FDA">
    <w:pPr>
      <w:pStyle w:val="Piedepgina"/>
      <w:tabs>
        <w:tab w:val="clear" w:pos="4419"/>
        <w:tab w:val="center" w:pos="2127"/>
      </w:tabs>
      <w:jc w:val="right"/>
      <w:rPr>
        <w:rFonts w:ascii="Helvetica" w:hAnsi="Helvetica" w:cs="Helvetica"/>
        <w:color w:val="404040" w:themeColor="text1" w:themeTint="BF"/>
        <w:sz w:val="18"/>
        <w:szCs w:val="18"/>
      </w:rPr>
    </w:pPr>
    <w:r w:rsidRPr="00C30FDA">
      <w:rPr>
        <w:rFonts w:ascii="Helvetica" w:hAnsi="Helvetica" w:cs="Helvetica"/>
        <w:color w:val="404040" w:themeColor="text1" w:themeTint="BF"/>
        <w:sz w:val="18"/>
        <w:szCs w:val="18"/>
      </w:rPr>
      <w:fldChar w:fldCharType="begin"/>
    </w:r>
    <w:r w:rsidRPr="00C30FDA">
      <w:rPr>
        <w:rFonts w:ascii="Helvetica" w:hAnsi="Helvetica" w:cs="Helvetica"/>
        <w:color w:val="404040" w:themeColor="text1" w:themeTint="BF"/>
        <w:sz w:val="18"/>
        <w:szCs w:val="18"/>
        <w:lang w:val="es-CO"/>
      </w:rPr>
      <w:instrText>PAGE   \* MERGEFORMAT</w:instrText>
    </w:r>
    <w:r w:rsidRPr="00C30FDA">
      <w:rPr>
        <w:rFonts w:ascii="Helvetica" w:hAnsi="Helvetica" w:cs="Helvetica"/>
        <w:color w:val="404040" w:themeColor="text1" w:themeTint="BF"/>
        <w:sz w:val="18"/>
        <w:szCs w:val="18"/>
      </w:rPr>
      <w:fldChar w:fldCharType="separate"/>
    </w:r>
    <w:r w:rsidR="004E7074" w:rsidRPr="004E7074">
      <w:rPr>
        <w:rFonts w:ascii="Helvetica" w:hAnsi="Helvetica" w:cs="Helvetica"/>
        <w:noProof/>
        <w:color w:val="404040" w:themeColor="text1" w:themeTint="BF"/>
        <w:sz w:val="18"/>
        <w:szCs w:val="18"/>
        <w:lang w:val="es-ES"/>
      </w:rPr>
      <w:t>1</w:t>
    </w:r>
    <w:r w:rsidRPr="00C30FDA">
      <w:rPr>
        <w:rFonts w:ascii="Helvetica" w:hAnsi="Helvetica" w:cs="Helvetica"/>
        <w:color w:val="404040" w:themeColor="text1" w:themeTint="BF"/>
        <w:sz w:val="18"/>
        <w:szCs w:val="18"/>
      </w:rPr>
      <w:fldChar w:fldCharType="end"/>
    </w:r>
  </w:p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C30FDA" w:rsidRPr="00C30FDA" w:rsidTr="00C30FDA">
      <w:trPr>
        <w:trHeight w:val="792"/>
      </w:trPr>
      <w:tc>
        <w:tcPr>
          <w:tcW w:w="3118" w:type="dxa"/>
          <w:shd w:val="clear" w:color="auto" w:fill="auto"/>
        </w:tcPr>
        <w:p w:rsidR="00C30FDA" w:rsidRPr="00C30FDA" w:rsidRDefault="00C30FDA" w:rsidP="00C30FDA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81D704B" wp14:editId="3C69993B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-106045</wp:posOffset>
                    </wp:positionV>
                    <wp:extent cx="5715000" cy="0"/>
                    <wp:effectExtent l="0" t="0" r="25400" b="2540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BE28504" id="Conector recto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8.35pt" to="444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4e3AEAACEEAAAOAAAAZHJzL2Uyb0RvYy54bWysU9uO0zAQfUfiHyy/0yRly6Ko6T50tbwg&#10;qGD5AK8zbi35prFp2r9n7LRJBUgrIV58nXNmzvF4/XCyhh0Bo/au482i5gyc9L12+47/eH5695Gz&#10;mITrhfEOOn6GyB82b9+sh9DC0h+86QEZkbjYDqHjh5RCW1VRHsCKuPABHF0qj1Yk2uK+6lEMxG5N&#10;tazrD9XgsQ/oJcRIp4/jJd8UfqVApq9KRUjMdJxqS2XEMr7ksdqsRbtHEQ5aXsoQ/1CFFdpR0onq&#10;USTBfqL+g8pqiT56lRbS28orpSUUDaSmqX9T8/0gAhQtZE4Mk03x/9HKL8cdMt13/I4zJyw90ZYe&#10;SiaPDPPE7rJHQ4gthW7dDi+7GHaYBZ8U2jyTFHYqvp4nX+GUmKTD1X2zqmuyX17vqhkYMKZP4C3L&#10;i44b7bJk0Yrj55goGYVeQ/KxcWzo+PvmfkV0NlDh0e0LIHqj+ydtTA4rDQRbg+wo6OnTqckyiOsm&#10;inbG5WAojXJJl6WO4soqnQ2Meb+BIqNIznJMl1t0ziCkBJeuWYyj6AxTVM8ErF8HXuLnqiZw8zp4&#10;1HHN7F2awFY7j38jmI1RYzyZdKM7L198fy7PXi6oD4uPlz+TG/12X+Dzz978AgAA//8DAFBLAwQU&#10;AAYACAAAACEATv3VLt0AAAALAQAADwAAAGRycy9kb3ducmV2LnhtbEyPQUvEMBCF74L/IYzgbTdt&#10;wVpq00VED+rJVRa9zSaxKTaTkqS78d+bBUFvM28eb77XbZKd2EH7MDoSUK4LYJqkUyMNAt5eH1YN&#10;sBCRFE6OtIBvHWDTn5912Cp3pBd92MaB5RAKLQowMc4t50EabTGs3awp3z6dtxjz6geuPB5zuJ14&#10;VRQ1tzhS/mBw1ndGy6/tYgU8po/nZVftMJmilP5K1u/D/ZMQlxfp9gZY1Cn+meGEn9Ghz0x7t5AK&#10;bBKwKqvcJZ6G+hpYdjRNk5X9r8L7jv/v0P8AAAD//wMAUEsBAi0AFAAGAAgAAAAhALaDOJL+AAAA&#10;4QEAABMAAAAAAAAAAAAAAAAAAAAAAFtDb250ZW50X1R5cGVzXS54bWxQSwECLQAUAAYACAAAACEA&#10;OP0h/9YAAACUAQAACwAAAAAAAAAAAAAAAAAvAQAAX3JlbHMvLnJlbHNQSwECLQAUAAYACAAAACEA&#10;QSXeHtwBAAAhBAAADgAAAAAAAAAAAAAAAAAuAgAAZHJzL2Uyb0RvYy54bWxQSwECLQAUAAYACAAA&#10;ACEATv3VLt0AAAALAQAADwAAAAAAAAAAAAAAAAA2BAAAZHJzL2Rvd25yZXYueG1sUEsFBgAAAAAE&#10;AAQA8wAAAEAFAAAAAA==&#10;" strokecolor="black [3213]" strokeweight=".25pt"/>
                </w:pict>
              </mc:Fallback>
            </mc:AlternateConten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:rsidR="00C30FDA" w:rsidRPr="00C30FDA" w:rsidRDefault="00C30FDA" w:rsidP="00C30FDA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119" w:type="dxa"/>
          <w:shd w:val="clear" w:color="auto" w:fill="auto"/>
        </w:tcPr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Internet: </w:t>
          </w:r>
          <w:hyperlink r:id="rId1" w:history="1">
            <w:r w:rsidRPr="00C30FDA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www.funcionpublica.gov.co</w:t>
            </w:r>
          </w:hyperlink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Email: </w:t>
          </w:r>
          <w:hyperlink r:id="rId2" w:history="1">
            <w:r w:rsidRPr="00C30FDA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119" w:type="dxa"/>
          <w:shd w:val="clear" w:color="auto" w:fill="auto"/>
        </w:tcPr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F. Versión </w:t>
          </w:r>
          <w:r w:rsidR="004E7074">
            <w:rPr>
              <w:rFonts w:ascii="Helvetica" w:hAnsi="Helvetica" w:cs="Helvetica"/>
              <w:sz w:val="14"/>
              <w:szCs w:val="14"/>
              <w:lang w:val="es-CO"/>
            </w:rPr>
            <w:t>9</w:t>
          </w:r>
          <w:r w:rsidR="00651A88">
            <w:rPr>
              <w:rFonts w:ascii="Helvetica" w:hAnsi="Helvetica" w:cs="Helvetica"/>
              <w:sz w:val="14"/>
              <w:szCs w:val="14"/>
              <w:lang w:val="es-CO"/>
            </w:rPr>
            <w:t xml:space="preserve"> - </w: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Fecha: 202</w:t>
          </w:r>
          <w:r w:rsidR="004E7074">
            <w:rPr>
              <w:rFonts w:ascii="Helvetica" w:hAnsi="Helvetica" w:cs="Helvetica"/>
              <w:sz w:val="14"/>
              <w:szCs w:val="14"/>
              <w:lang w:val="es-CO"/>
            </w:rPr>
            <w:t>4</w: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-0</w:t>
          </w:r>
          <w:r w:rsidR="004E7074">
            <w:rPr>
              <w:rFonts w:ascii="Helvetica" w:hAnsi="Helvetica" w:cs="Helvetica"/>
              <w:sz w:val="14"/>
              <w:szCs w:val="14"/>
              <w:lang w:val="es-CO"/>
            </w:rPr>
            <w:t>6</w: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-2</w:t>
          </w:r>
          <w:r w:rsidR="004E7074">
            <w:rPr>
              <w:rFonts w:ascii="Helvetica" w:hAnsi="Helvetica" w:cs="Helvetica"/>
              <w:sz w:val="14"/>
              <w:szCs w:val="14"/>
              <w:lang w:val="es-CO"/>
            </w:rPr>
            <w:t>1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Si este documento se encuentra impreso no se garantiza su vigencia. La versión vigente reposa en el Sistema Integrado de </w:t>
          </w:r>
          <w:r>
            <w:rPr>
              <w:rFonts w:ascii="Helvetica" w:hAnsi="Helvetica" w:cs="Helvetica"/>
              <w:sz w:val="14"/>
              <w:szCs w:val="14"/>
              <w:lang w:val="es-CO"/>
            </w:rPr>
            <w:t xml:space="preserve">Planeación y </w: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Gestión (Intranet)</w:t>
          </w:r>
        </w:p>
      </w:tc>
    </w:tr>
  </w:tbl>
  <w:p w:rsidR="00C30FDA" w:rsidRPr="00C30FDA" w:rsidRDefault="00C30FDA" w:rsidP="000D4B66">
    <w:pPr>
      <w:pStyle w:val="Piedepgina"/>
      <w:tabs>
        <w:tab w:val="clear" w:pos="4419"/>
        <w:tab w:val="center" w:pos="2127"/>
      </w:tabs>
      <w:rPr>
        <w:rFonts w:ascii="Helvetica" w:hAnsi="Helvetica" w:cs="Helvetica"/>
        <w:color w:val="404040" w:themeColor="text1" w:themeTint="BF"/>
        <w:sz w:val="14"/>
        <w:szCs w:val="14"/>
        <w:u w:val="single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DF" w:rsidRDefault="00D33FDF">
      <w:r>
        <w:separator/>
      </w:r>
    </w:p>
  </w:footnote>
  <w:footnote w:type="continuationSeparator" w:id="0">
    <w:p w:rsidR="00D33FDF" w:rsidRDefault="00D3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E0" w:rsidRDefault="00D01CD9">
    <w:pPr>
      <w:pStyle w:val="Encabezado"/>
    </w:pPr>
    <w:r>
      <w:rPr>
        <w:noProof/>
        <w:color w:val="1F497D"/>
        <w:lang w:val="es-CO" w:eastAsia="es-CO"/>
      </w:rPr>
      <w:drawing>
        <wp:anchor distT="0" distB="0" distL="114300" distR="114300" simplePos="0" relativeHeight="251667456" behindDoc="1" locked="0" layoutInCell="1" allowOverlap="1" wp14:anchorId="5920450B" wp14:editId="46059BC6">
          <wp:simplePos x="0" y="0"/>
          <wp:positionH relativeFrom="margin">
            <wp:align>left</wp:align>
          </wp:positionH>
          <wp:positionV relativeFrom="paragraph">
            <wp:posOffset>-60696</wp:posOffset>
          </wp:positionV>
          <wp:extent cx="2143125" cy="488809"/>
          <wp:effectExtent l="0" t="0" r="0" b="6985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p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13"/>
                  <a:stretch/>
                </pic:blipFill>
                <pic:spPr bwMode="auto">
                  <a:xfrm>
                    <a:off x="0" y="0"/>
                    <a:ext cx="2143125" cy="488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A" w:rsidRPr="004E7074" w:rsidRDefault="004E7074" w:rsidP="004E7074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184A7BD6" wp14:editId="7C7D88E5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626F"/>
    <w:rsid w:val="0005799D"/>
    <w:rsid w:val="00065804"/>
    <w:rsid w:val="000A4CC4"/>
    <w:rsid w:val="000C2EF8"/>
    <w:rsid w:val="000D4B66"/>
    <w:rsid w:val="000E7990"/>
    <w:rsid w:val="001103D9"/>
    <w:rsid w:val="00111650"/>
    <w:rsid w:val="00123311"/>
    <w:rsid w:val="001236CE"/>
    <w:rsid w:val="001776B4"/>
    <w:rsid w:val="0022597E"/>
    <w:rsid w:val="00263DA1"/>
    <w:rsid w:val="00272A5D"/>
    <w:rsid w:val="002915AB"/>
    <w:rsid w:val="002A2FF4"/>
    <w:rsid w:val="002B42B0"/>
    <w:rsid w:val="002C2178"/>
    <w:rsid w:val="002C4BC0"/>
    <w:rsid w:val="0036721F"/>
    <w:rsid w:val="003F2403"/>
    <w:rsid w:val="004079D0"/>
    <w:rsid w:val="00453471"/>
    <w:rsid w:val="00472438"/>
    <w:rsid w:val="00490495"/>
    <w:rsid w:val="004E7074"/>
    <w:rsid w:val="004E7449"/>
    <w:rsid w:val="004F5981"/>
    <w:rsid w:val="004F6A69"/>
    <w:rsid w:val="00533874"/>
    <w:rsid w:val="00537EB8"/>
    <w:rsid w:val="00544780"/>
    <w:rsid w:val="005A30E5"/>
    <w:rsid w:val="005D583F"/>
    <w:rsid w:val="00630D28"/>
    <w:rsid w:val="00645D09"/>
    <w:rsid w:val="00646D18"/>
    <w:rsid w:val="00651A88"/>
    <w:rsid w:val="00687D82"/>
    <w:rsid w:val="006A53FF"/>
    <w:rsid w:val="006B2899"/>
    <w:rsid w:val="006C1849"/>
    <w:rsid w:val="006F4C3C"/>
    <w:rsid w:val="007077A1"/>
    <w:rsid w:val="00733E4B"/>
    <w:rsid w:val="00795418"/>
    <w:rsid w:val="007A6FDC"/>
    <w:rsid w:val="007B5725"/>
    <w:rsid w:val="007D1969"/>
    <w:rsid w:val="008065B6"/>
    <w:rsid w:val="008358EF"/>
    <w:rsid w:val="00894297"/>
    <w:rsid w:val="008B5974"/>
    <w:rsid w:val="00956CC5"/>
    <w:rsid w:val="00984AE0"/>
    <w:rsid w:val="009A0244"/>
    <w:rsid w:val="009B171A"/>
    <w:rsid w:val="009D159D"/>
    <w:rsid w:val="009D3D50"/>
    <w:rsid w:val="00A047FA"/>
    <w:rsid w:val="00A04954"/>
    <w:rsid w:val="00A12087"/>
    <w:rsid w:val="00A201F9"/>
    <w:rsid w:val="00A5010F"/>
    <w:rsid w:val="00A51281"/>
    <w:rsid w:val="00A67F93"/>
    <w:rsid w:val="00A77B5C"/>
    <w:rsid w:val="00A933E7"/>
    <w:rsid w:val="00AA1F78"/>
    <w:rsid w:val="00B702CF"/>
    <w:rsid w:val="00B71B35"/>
    <w:rsid w:val="00B83D95"/>
    <w:rsid w:val="00BA1DE8"/>
    <w:rsid w:val="00BA22FF"/>
    <w:rsid w:val="00BA49EC"/>
    <w:rsid w:val="00BA4E2F"/>
    <w:rsid w:val="00BB4A46"/>
    <w:rsid w:val="00BC6C30"/>
    <w:rsid w:val="00C119A3"/>
    <w:rsid w:val="00C30FDA"/>
    <w:rsid w:val="00C8787E"/>
    <w:rsid w:val="00CA38FC"/>
    <w:rsid w:val="00CC6536"/>
    <w:rsid w:val="00CD3D3A"/>
    <w:rsid w:val="00CE0909"/>
    <w:rsid w:val="00CE794D"/>
    <w:rsid w:val="00D01CD9"/>
    <w:rsid w:val="00D33FDF"/>
    <w:rsid w:val="00D9402F"/>
    <w:rsid w:val="00DE1C05"/>
    <w:rsid w:val="00E01D16"/>
    <w:rsid w:val="00E064EE"/>
    <w:rsid w:val="00E50E11"/>
    <w:rsid w:val="00EA45E4"/>
    <w:rsid w:val="00EC7F86"/>
    <w:rsid w:val="00ED128F"/>
    <w:rsid w:val="00F34B65"/>
    <w:rsid w:val="00F707C0"/>
    <w:rsid w:val="00FB564A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9B652"/>
  <w15:docId w15:val="{29595714-6E73-4C0B-A964-7EDD05AD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0D4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4B66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1723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John Alexander Olaya Villalba</cp:lastModifiedBy>
  <cp:revision>2</cp:revision>
  <cp:lastPrinted>2014-11-19T14:07:00Z</cp:lastPrinted>
  <dcterms:created xsi:type="dcterms:W3CDTF">2024-06-21T16:50:00Z</dcterms:created>
  <dcterms:modified xsi:type="dcterms:W3CDTF">2024-06-21T16:50:00Z</dcterms:modified>
</cp:coreProperties>
</file>