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="Helvetica"/>
        </w:rPr>
        <w:id w:val="-1506660267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3F2D702A" w14:textId="77777777" w:rsidR="000C5469" w:rsidRPr="009835D5" w:rsidRDefault="000C5469" w:rsidP="00E5665C">
          <w:pPr>
            <w:spacing w:line="360" w:lineRule="auto"/>
            <w:rPr>
              <w:rFonts w:cs="Helvetica"/>
            </w:rPr>
          </w:pPr>
        </w:p>
        <w:p w14:paraId="4D34D4B9" w14:textId="77777777" w:rsidR="000C5469" w:rsidRPr="009835D5" w:rsidRDefault="003E5BAD" w:rsidP="00E5665C">
          <w:pPr>
            <w:spacing w:line="360" w:lineRule="auto"/>
            <w:rPr>
              <w:rFonts w:cs="Helvetica"/>
              <w:lang w:val="es-ES"/>
            </w:rPr>
          </w:pPr>
          <w:r w:rsidRPr="003E5BAD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2D26A45" wp14:editId="4D43A797">
                    <wp:simplePos x="0" y="0"/>
                    <wp:positionH relativeFrom="margin">
                      <wp:posOffset>1545413</wp:posOffset>
                    </wp:positionH>
                    <wp:positionV relativeFrom="paragraph">
                      <wp:posOffset>5358130</wp:posOffset>
                    </wp:positionV>
                    <wp:extent cx="4326890" cy="14046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89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C8DA98" w14:textId="77777777" w:rsidR="003E5BAD" w:rsidRPr="003E5BAD" w:rsidRDefault="003E5BAD" w:rsidP="003E5BA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3E5BA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Proceso Asociado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D26A4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121.7pt;margin-top:421.9pt;width:340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" filled="f" stroked="f">
                    <v:textbox style="mso-fit-shape-to-text:t">
                      <w:txbxContent>
                        <w:p w14:paraId="6FC8DA98" w14:textId="77777777" w:rsidR="003E5BAD" w:rsidRPr="003E5BAD" w:rsidRDefault="003E5BAD" w:rsidP="003E5BA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3E5BA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Proceso Asociado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77246"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81337B" wp14:editId="72A0D78A">
                    <wp:simplePos x="0" y="0"/>
                    <wp:positionH relativeFrom="page">
                      <wp:posOffset>1158875</wp:posOffset>
                    </wp:positionH>
                    <wp:positionV relativeFrom="page">
                      <wp:posOffset>6549641</wp:posOffset>
                    </wp:positionV>
                    <wp:extent cx="5753100" cy="552095"/>
                    <wp:effectExtent l="0" t="0" r="8890" b="635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42C4C" w14:textId="77777777" w:rsidR="003E5BAD" w:rsidRPr="000C5469" w:rsidRDefault="00410BDC" w:rsidP="003E5BA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aps/>
                                      <w:color w:val="4D4D4D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3E5BAD"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>Título del documento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81337B" id="Cuadro de texto 113" o:spid="_x0000_s1027" type="#_x0000_t202" style="position:absolute;margin-left:91.25pt;margin-top:515.7pt;width:453pt;height:43.4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" filled="f" stroked="f" strokeweight=".5pt">
                    <v:textbox inset="0,0,0,0">
                      <w:txbxContent>
                        <w:p w14:paraId="75942C4C" w14:textId="77777777" w:rsidR="003E5BAD" w:rsidRPr="000C5469" w:rsidRDefault="00410BDC" w:rsidP="003E5BA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3E5BAD"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>Título del documento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77246"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79AB84" wp14:editId="19B5AD77">
                    <wp:simplePos x="0" y="0"/>
                    <wp:positionH relativeFrom="page">
                      <wp:posOffset>1154297</wp:posOffset>
                    </wp:positionH>
                    <wp:positionV relativeFrom="margin">
                      <wp:align>bottom</wp:align>
                    </wp:positionV>
                    <wp:extent cx="5753100" cy="652780"/>
                    <wp:effectExtent l="0" t="0" r="889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="Helvetica"/>
                                    <w:caps/>
                                    <w:color w:val="4D4D4D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7734F97" w14:textId="77777777" w:rsidR="000C5469" w:rsidRPr="000C5469" w:rsidRDefault="008B7995">
                                    <w:pPr>
                                      <w:pStyle w:val="Sinespaciado"/>
                                      <w:jc w:val="right"/>
                                      <w:rPr>
                                        <w:rFonts w:cs="Helvetica"/>
                                        <w:caps/>
                                        <w:color w:val="4D4D4D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="Helvetica"/>
                                        <w:caps/>
                                        <w:color w:val="4D4D4D"/>
                                        <w:sz w:val="28"/>
                                        <w:szCs w:val="28"/>
                                      </w:rPr>
                                      <w:t>Validar</w:t>
                                    </w:r>
                                  </w:p>
                                </w:sdtContent>
                              </w:sdt>
                              <w:p w14:paraId="3DC11CD6" w14:textId="77777777" w:rsidR="000C5469" w:rsidRPr="000C5469" w:rsidRDefault="00410BDC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aps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E5BA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Versión xx</w:t>
                                    </w:r>
                                  </w:sdtContent>
                                </w:sdt>
                              </w:p>
                              <w:p w14:paraId="347C146F" w14:textId="77777777" w:rsidR="000C5469" w:rsidRPr="000C5469" w:rsidRDefault="00410BDC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C5469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Mes Año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1F79AB84" id="Cuadro de texto 112" o:spid="_x0000_s1028" type="#_x0000_t202" style="position:absolute;margin-left:90.9pt;margin-top:0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bottom;mso-position-vertical-relative:margin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cs="Helvetica"/>
                              <w:caps/>
                              <w:color w:val="4D4D4D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7734F97" w14:textId="77777777" w:rsidR="000C5469" w:rsidRPr="000C5469" w:rsidRDefault="008B7995">
                              <w:pPr>
                                <w:pStyle w:val="Sinespaciado"/>
                                <w:jc w:val="right"/>
                                <w:rPr>
                                  <w:rFonts w:cs="Helvetica"/>
                                  <w:caps/>
                                  <w:color w:val="4D4D4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Helvetica"/>
                                  <w:caps/>
                                  <w:color w:val="4D4D4D"/>
                                  <w:sz w:val="28"/>
                                  <w:szCs w:val="28"/>
                                </w:rPr>
                                <w:t>Validar</w:t>
                              </w:r>
                            </w:p>
                          </w:sdtContent>
                        </w:sdt>
                        <w:p w14:paraId="3DC11CD6" w14:textId="77777777" w:rsidR="000C5469" w:rsidRPr="000C5469" w:rsidRDefault="00410BDC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aps/>
                                <w:color w:val="4D4D4D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E5BA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Versión xx</w:t>
                              </w:r>
                            </w:sdtContent>
                          </w:sdt>
                        </w:p>
                        <w:p w14:paraId="347C146F" w14:textId="77777777" w:rsidR="000C5469" w:rsidRPr="000C5469" w:rsidRDefault="00410BDC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C5469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Mes Año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0C5469" w:rsidRPr="009835D5">
            <w:rPr>
              <w:rFonts w:cs="Helvetica"/>
              <w:lang w:val="es-ES"/>
            </w:rPr>
            <w:br w:type="page"/>
          </w:r>
        </w:p>
      </w:sdtContent>
    </w:sdt>
    <w:p w14:paraId="7ED19266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lastRenderedPageBreak/>
        <w:t>Introducción</w:t>
      </w:r>
    </w:p>
    <w:p w14:paraId="48EA410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5DCE5C13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el contenido del documento incluyendo un contexto de porque es necesario el documento, para que le servirá el documento al lector, que secciones componen el documento</w:t>
      </w:r>
    </w:p>
    <w:p w14:paraId="50AF2243" w14:textId="77777777" w:rsidR="00207B0E" w:rsidRPr="009835D5" w:rsidRDefault="00207B0E" w:rsidP="00207B0E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Glosario</w:t>
      </w:r>
    </w:p>
    <w:p w14:paraId="69C24A9D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</w:p>
    <w:p w14:paraId="5DB566EA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  <w:r w:rsidRPr="009835D5">
        <w:rPr>
          <w:rStyle w:val="Referenciaintensa"/>
          <w:rFonts w:cs="Helvetica"/>
          <w:lang w:val="es-ES"/>
        </w:rPr>
        <w:t>Término 1</w:t>
      </w:r>
      <w:r w:rsidRPr="009835D5">
        <w:rPr>
          <w:rStyle w:val="Referenciaintensa"/>
          <w:rFonts w:cs="Helvetica"/>
          <w:lang w:val="es-CO"/>
        </w:rPr>
        <w:t>:</w:t>
      </w:r>
      <w:r w:rsidRPr="009835D5">
        <w:rPr>
          <w:rFonts w:cs="Helvetica"/>
          <w:lang w:val="es-ES"/>
        </w:rPr>
        <w:t xml:space="preserve"> descripción del término</w:t>
      </w:r>
    </w:p>
    <w:p w14:paraId="1339FED8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  <w:r w:rsidRPr="009835D5">
        <w:rPr>
          <w:rStyle w:val="Referenciaintensa"/>
          <w:rFonts w:cs="Helvetica"/>
          <w:lang w:val="es-ES"/>
        </w:rPr>
        <w:t>Término 1</w:t>
      </w:r>
      <w:r w:rsidRPr="009835D5">
        <w:rPr>
          <w:rStyle w:val="Referenciaintensa"/>
          <w:rFonts w:cs="Helvetica"/>
          <w:lang w:val="es-CO"/>
        </w:rPr>
        <w:t>:</w:t>
      </w:r>
      <w:r w:rsidRPr="009835D5">
        <w:rPr>
          <w:rFonts w:cs="Helvetica"/>
          <w:lang w:val="es-ES"/>
        </w:rPr>
        <w:t xml:space="preserve"> descripción del término</w:t>
      </w:r>
    </w:p>
    <w:p w14:paraId="32F26429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Propósito</w:t>
      </w:r>
    </w:p>
    <w:p w14:paraId="17F93B82" w14:textId="77777777" w:rsidR="00E5665C" w:rsidRPr="009835D5" w:rsidRDefault="00E5665C" w:rsidP="00E5665C">
      <w:pPr>
        <w:spacing w:line="360" w:lineRule="auto"/>
        <w:rPr>
          <w:rFonts w:cs="Helvetica"/>
          <w:lang w:val="es-ES_tradnl"/>
        </w:rPr>
      </w:pPr>
    </w:p>
    <w:p w14:paraId="4F6CB00F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cual es el propósito del documento, es decir responda a la pregunta, para qué sirve el documento o porque es útil este documento</w:t>
      </w:r>
    </w:p>
    <w:p w14:paraId="17AB1461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Objetivo</w:t>
      </w:r>
    </w:p>
    <w:p w14:paraId="19399A6B" w14:textId="77777777" w:rsidR="00E5665C" w:rsidRPr="009835D5" w:rsidRDefault="00E5665C" w:rsidP="00E5665C">
      <w:pPr>
        <w:spacing w:line="360" w:lineRule="auto"/>
        <w:rPr>
          <w:rFonts w:cs="Helvetica"/>
          <w:lang w:val="es-ES_tradnl"/>
        </w:rPr>
      </w:pPr>
    </w:p>
    <w:p w14:paraId="51E5B1CB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cual es la meta o resultado que se busca al aplicar este documento, recuerde que los objetivos se utilizan la regla SMART (</w:t>
      </w:r>
      <w:proofErr w:type="spellStart"/>
      <w:r w:rsidRPr="009835D5">
        <w:rPr>
          <w:rFonts w:cs="Helvetica"/>
          <w:lang w:val="es-ES"/>
        </w:rPr>
        <w:t>Specific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Measurable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Achievable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Reliable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Timeable</w:t>
      </w:r>
      <w:proofErr w:type="spellEnd"/>
      <w:r w:rsidRPr="009835D5">
        <w:rPr>
          <w:rFonts w:cs="Helvetica"/>
          <w:lang w:val="es-ES"/>
        </w:rPr>
        <w:t>)</w:t>
      </w:r>
    </w:p>
    <w:p w14:paraId="73E2980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56F02CB9" w14:textId="77777777" w:rsidR="00E5665C" w:rsidRPr="009835D5" w:rsidRDefault="00E5665C" w:rsidP="00E5665C">
      <w:pPr>
        <w:pStyle w:val="Ttulo2"/>
        <w:spacing w:line="360" w:lineRule="auto"/>
        <w:rPr>
          <w:rFonts w:cs="Helvetica"/>
        </w:rPr>
      </w:pPr>
      <w:r w:rsidRPr="009835D5">
        <w:rPr>
          <w:rFonts w:cs="Helvetica"/>
        </w:rPr>
        <w:t>Objetivos secundarios</w:t>
      </w:r>
    </w:p>
    <w:p w14:paraId="56F094B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66870733" w14:textId="77777777" w:rsidR="00207B0E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Se lo considera pertinente incluya dos o más objetivos secundarios, que igualmente cumplan la regla SMART</w:t>
      </w:r>
    </w:p>
    <w:p w14:paraId="652C28FC" w14:textId="77777777" w:rsidR="00207B0E" w:rsidRPr="009835D5" w:rsidRDefault="00207B0E">
      <w:pPr>
        <w:rPr>
          <w:rFonts w:cs="Helvetica"/>
          <w:lang w:val="es-ES"/>
        </w:rPr>
      </w:pPr>
      <w:r w:rsidRPr="009835D5">
        <w:rPr>
          <w:rFonts w:cs="Helvetica"/>
          <w:lang w:val="es-ES"/>
        </w:rPr>
        <w:br w:type="page"/>
      </w:r>
    </w:p>
    <w:p w14:paraId="6A2D363E" w14:textId="77777777" w:rsidR="00E5665C" w:rsidRPr="009835D5" w:rsidRDefault="00E5665C" w:rsidP="00E5665C">
      <w:pPr>
        <w:pStyle w:val="Ttulo1"/>
        <w:numPr>
          <w:ilvl w:val="0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lastRenderedPageBreak/>
        <w:t>Título 1</w:t>
      </w:r>
    </w:p>
    <w:p w14:paraId="6386DB89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47A11001" w14:textId="77777777" w:rsidR="00E5665C" w:rsidRPr="009835D5" w:rsidRDefault="00E5665C" w:rsidP="00E5665C">
      <w:pPr>
        <w:pStyle w:val="Ttulo2"/>
        <w:numPr>
          <w:ilvl w:val="1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t>Título 2</w:t>
      </w:r>
    </w:p>
    <w:p w14:paraId="08EFCC29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7277F38B" w14:textId="77777777" w:rsidR="00E5665C" w:rsidRPr="009835D5" w:rsidRDefault="00E5665C" w:rsidP="00E5665C">
      <w:pPr>
        <w:pStyle w:val="Ttulo3"/>
        <w:numPr>
          <w:ilvl w:val="2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t>Título 3</w:t>
      </w:r>
    </w:p>
    <w:p w14:paraId="7EC7139A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364801BE" w14:textId="77777777" w:rsidR="00E5665C" w:rsidRPr="009835D5" w:rsidRDefault="00E5665C" w:rsidP="00E5665C">
      <w:pPr>
        <w:pStyle w:val="Prrafodelista"/>
        <w:numPr>
          <w:ilvl w:val="0"/>
          <w:numId w:val="6"/>
        </w:num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Texto con viñeta</w:t>
      </w:r>
    </w:p>
    <w:p w14:paraId="0377A72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205511F6" w14:textId="77777777" w:rsidR="00E5665C" w:rsidRPr="009835D5" w:rsidRDefault="00E5665C" w:rsidP="00E5665C">
      <w:pPr>
        <w:pStyle w:val="Prrafodelista"/>
        <w:numPr>
          <w:ilvl w:val="1"/>
          <w:numId w:val="6"/>
        </w:num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Texto con viñeta nivel 2</w:t>
      </w:r>
    </w:p>
    <w:p w14:paraId="7A9ECF13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397AFB65" w14:textId="77777777" w:rsidR="00E5665C" w:rsidRPr="009835D5" w:rsidRDefault="00E5665C" w:rsidP="00E5665C">
      <w:pPr>
        <w:spacing w:line="360" w:lineRule="auto"/>
        <w:rPr>
          <w:rStyle w:val="Hipervnculo"/>
          <w:rFonts w:cs="Helvetica"/>
          <w:lang w:val="es-ES"/>
        </w:rPr>
      </w:pPr>
      <w:r w:rsidRPr="009835D5">
        <w:rPr>
          <w:rStyle w:val="Hipervnculo"/>
          <w:rFonts w:cs="Helvetica"/>
          <w:lang w:val="es-ES"/>
        </w:rPr>
        <w:t>Texto de hipervínculo</w:t>
      </w:r>
    </w:p>
    <w:p w14:paraId="3E0B3652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4F2FBF74" w14:textId="77777777" w:rsidR="00E5665C" w:rsidRPr="009835D5" w:rsidRDefault="00410BDC" w:rsidP="00E5665C">
      <w:pPr>
        <w:spacing w:line="360" w:lineRule="auto"/>
        <w:rPr>
          <w:rFonts w:cs="Helvetica"/>
          <w:lang w:val="es-ES"/>
        </w:rPr>
      </w:pPr>
      <w:hyperlink r:id="rId9" w:history="1">
        <w:r w:rsidR="00E5665C" w:rsidRPr="009835D5">
          <w:rPr>
            <w:rStyle w:val="Hipervnculo"/>
            <w:rFonts w:cs="Helvetica"/>
            <w:lang w:val="es-ES"/>
          </w:rPr>
          <w:t>http://www.google.com</w:t>
        </w:r>
      </w:hyperlink>
      <w:r w:rsidR="00E5665C" w:rsidRPr="009835D5">
        <w:rPr>
          <w:rFonts w:cs="Helvetica"/>
          <w:lang w:val="es-ES"/>
        </w:rPr>
        <w:t xml:space="preserve"> </w:t>
      </w:r>
    </w:p>
    <w:p w14:paraId="75D0B2E8" w14:textId="77777777" w:rsidR="00207B0E" w:rsidRPr="009835D5" w:rsidRDefault="00207B0E" w:rsidP="00E5665C">
      <w:pPr>
        <w:spacing w:line="360" w:lineRule="auto"/>
        <w:rPr>
          <w:rFonts w:cs="Helvetica"/>
          <w:lang w:val="es-ES"/>
        </w:rPr>
      </w:pPr>
    </w:p>
    <w:p w14:paraId="626C7274" w14:textId="77777777" w:rsidR="00207B0E" w:rsidRPr="009835D5" w:rsidRDefault="00207B0E" w:rsidP="00207B0E">
      <w:pPr>
        <w:pStyle w:val="Descripcin"/>
        <w:keepNext/>
        <w:rPr>
          <w:rFonts w:cs="Helvetica"/>
        </w:rPr>
      </w:pPr>
      <w:r w:rsidRPr="009835D5">
        <w:rPr>
          <w:rFonts w:cs="Helvetica"/>
          <w:lang w:val="es-CO"/>
        </w:rPr>
        <w:t xml:space="preserve">Tabla </w:t>
      </w:r>
      <w:r w:rsidRPr="009835D5">
        <w:rPr>
          <w:rFonts w:cs="Helvetica"/>
        </w:rPr>
        <w:fldChar w:fldCharType="begin"/>
      </w:r>
      <w:r w:rsidRPr="009835D5">
        <w:rPr>
          <w:rFonts w:cs="Helvetica"/>
        </w:rPr>
        <w:instrText xml:space="preserve"> SEQ Tabla \* ARABIC </w:instrText>
      </w:r>
      <w:r w:rsidRPr="009835D5">
        <w:rPr>
          <w:rFonts w:cs="Helvetica"/>
        </w:rPr>
        <w:fldChar w:fldCharType="separate"/>
      </w:r>
      <w:r w:rsidR="008B7995">
        <w:rPr>
          <w:rFonts w:cs="Helvetica"/>
          <w:noProof/>
        </w:rPr>
        <w:t>1</w:t>
      </w:r>
      <w:r w:rsidRPr="009835D5">
        <w:rPr>
          <w:rFonts w:cs="Helvetica"/>
        </w:rPr>
        <w:fldChar w:fldCharType="end"/>
      </w:r>
      <w:r w:rsidRPr="009835D5">
        <w:rPr>
          <w:rFonts w:cs="Helvetica"/>
        </w:rPr>
        <w:t>. XXXXX</w:t>
      </w:r>
    </w:p>
    <w:tbl>
      <w:tblPr>
        <w:tblStyle w:val="Tablaconcuadrcula"/>
        <w:tblW w:w="0" w:type="auto"/>
        <w:tblBorders>
          <w:top w:val="dotted" w:sz="4" w:space="0" w:color="4D4D4D"/>
          <w:left w:val="dotted" w:sz="4" w:space="0" w:color="4D4D4D"/>
          <w:bottom w:val="dotted" w:sz="4" w:space="0" w:color="4D4D4D"/>
          <w:right w:val="dotted" w:sz="4" w:space="0" w:color="4D4D4D"/>
          <w:insideH w:val="dotted" w:sz="4" w:space="0" w:color="4D4D4D"/>
          <w:insideV w:val="dotted" w:sz="4" w:space="0" w:color="4D4D4D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207B0E" w:rsidRPr="009835D5" w14:paraId="2820BC3B" w14:textId="77777777" w:rsidTr="00F10DE5">
        <w:tc>
          <w:tcPr>
            <w:tcW w:w="2943" w:type="dxa"/>
            <w:shd w:val="clear" w:color="auto" w:fill="888888"/>
            <w:vAlign w:val="center"/>
          </w:tcPr>
          <w:p w14:paraId="756FB5DD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3" w:type="dxa"/>
            <w:shd w:val="clear" w:color="auto" w:fill="888888"/>
            <w:vAlign w:val="center"/>
          </w:tcPr>
          <w:p w14:paraId="59A0C470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4" w:type="dxa"/>
            <w:shd w:val="clear" w:color="auto" w:fill="888888"/>
            <w:vAlign w:val="center"/>
          </w:tcPr>
          <w:p w14:paraId="079CDEEC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XXXXX</w:t>
            </w:r>
          </w:p>
        </w:tc>
      </w:tr>
      <w:tr w:rsidR="00207B0E" w:rsidRPr="009835D5" w14:paraId="5A98F981" w14:textId="77777777" w:rsidTr="00207B0E">
        <w:tc>
          <w:tcPr>
            <w:tcW w:w="2943" w:type="dxa"/>
            <w:vAlign w:val="center"/>
          </w:tcPr>
          <w:p w14:paraId="0AE1FBA1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1A7EFAF3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146DFD3E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  <w:tr w:rsidR="00207B0E" w:rsidRPr="009835D5" w14:paraId="6149B1D7" w14:textId="77777777" w:rsidTr="00207B0E">
        <w:tc>
          <w:tcPr>
            <w:tcW w:w="2943" w:type="dxa"/>
            <w:vAlign w:val="center"/>
          </w:tcPr>
          <w:p w14:paraId="39A8BCBB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195D16DF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234320AF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</w:tbl>
    <w:p w14:paraId="63385DE5" w14:textId="77777777" w:rsidR="00207B0E" w:rsidRPr="009835D5" w:rsidRDefault="00207B0E" w:rsidP="00E5665C">
      <w:pPr>
        <w:spacing w:line="360" w:lineRule="auto"/>
        <w:rPr>
          <w:rFonts w:cs="Helvetica"/>
          <w:sz w:val="18"/>
          <w:lang w:val="es-ES"/>
        </w:rPr>
      </w:pPr>
      <w:r w:rsidRPr="009835D5">
        <w:rPr>
          <w:rFonts w:cs="Helvetica"/>
          <w:sz w:val="18"/>
          <w:lang w:val="es-ES"/>
        </w:rPr>
        <w:t>Fuente: XXXXXXXX</w:t>
      </w:r>
    </w:p>
    <w:p w14:paraId="0476FD67" w14:textId="77777777" w:rsidR="00207B0E" w:rsidRPr="009835D5" w:rsidRDefault="00207B0E" w:rsidP="00E5665C">
      <w:pPr>
        <w:spacing w:line="360" w:lineRule="auto"/>
        <w:rPr>
          <w:rFonts w:cs="Helvetica"/>
          <w:sz w:val="18"/>
          <w:lang w:val="es-ES"/>
        </w:rPr>
      </w:pPr>
    </w:p>
    <w:p w14:paraId="63E3F869" w14:textId="77777777" w:rsidR="00207B0E" w:rsidRPr="009835D5" w:rsidRDefault="00207B0E" w:rsidP="00207B0E">
      <w:pPr>
        <w:pStyle w:val="Descripcin"/>
        <w:keepNext/>
        <w:rPr>
          <w:rFonts w:cs="Helvetica"/>
        </w:rPr>
      </w:pPr>
      <w:proofErr w:type="spellStart"/>
      <w:r w:rsidRPr="009835D5">
        <w:rPr>
          <w:rFonts w:cs="Helvetica"/>
        </w:rPr>
        <w:t>Tabla</w:t>
      </w:r>
      <w:proofErr w:type="spellEnd"/>
      <w:r w:rsidRPr="009835D5">
        <w:rPr>
          <w:rFonts w:cs="Helvetica"/>
        </w:rPr>
        <w:t xml:space="preserve"> </w:t>
      </w:r>
      <w:r w:rsidRPr="009835D5">
        <w:rPr>
          <w:rFonts w:cs="Helvetica"/>
        </w:rPr>
        <w:fldChar w:fldCharType="begin"/>
      </w:r>
      <w:r w:rsidRPr="009835D5">
        <w:rPr>
          <w:rFonts w:cs="Helvetica"/>
        </w:rPr>
        <w:instrText xml:space="preserve"> SEQ Tabla \* ARABIC </w:instrText>
      </w:r>
      <w:r w:rsidRPr="009835D5">
        <w:rPr>
          <w:rFonts w:cs="Helvetica"/>
        </w:rPr>
        <w:fldChar w:fldCharType="separate"/>
      </w:r>
      <w:r w:rsidR="008B7995">
        <w:rPr>
          <w:rFonts w:cs="Helvetica"/>
          <w:noProof/>
        </w:rPr>
        <w:t>2</w:t>
      </w:r>
      <w:r w:rsidRPr="009835D5">
        <w:rPr>
          <w:rFonts w:cs="Helvetica"/>
        </w:rPr>
        <w:fldChar w:fldCharType="end"/>
      </w:r>
      <w:r w:rsidRPr="009835D5">
        <w:rPr>
          <w:rFonts w:cs="Helvetica"/>
        </w:rPr>
        <w:t>. YYYYYY</w:t>
      </w:r>
    </w:p>
    <w:tbl>
      <w:tblPr>
        <w:tblStyle w:val="Tablaconcuadrcula"/>
        <w:tblW w:w="0" w:type="auto"/>
        <w:tblBorders>
          <w:top w:val="dotted" w:sz="4" w:space="0" w:color="4D4D4D"/>
          <w:left w:val="dotted" w:sz="4" w:space="0" w:color="4D4D4D"/>
          <w:bottom w:val="dotted" w:sz="4" w:space="0" w:color="4D4D4D"/>
          <w:right w:val="dotted" w:sz="4" w:space="0" w:color="4D4D4D"/>
          <w:insideH w:val="dotted" w:sz="4" w:space="0" w:color="4D4D4D"/>
          <w:insideV w:val="dotted" w:sz="4" w:space="0" w:color="4D4D4D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207B0E" w:rsidRPr="009835D5" w14:paraId="1A106BB8" w14:textId="77777777" w:rsidTr="00F10DE5">
        <w:tc>
          <w:tcPr>
            <w:tcW w:w="2943" w:type="dxa"/>
            <w:shd w:val="clear" w:color="auto" w:fill="888888"/>
            <w:vAlign w:val="center"/>
          </w:tcPr>
          <w:p w14:paraId="3BBDC37D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3" w:type="dxa"/>
            <w:shd w:val="clear" w:color="auto" w:fill="888888"/>
            <w:vAlign w:val="center"/>
          </w:tcPr>
          <w:p w14:paraId="7A016919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4" w:type="dxa"/>
            <w:shd w:val="clear" w:color="auto" w:fill="888888"/>
            <w:vAlign w:val="center"/>
          </w:tcPr>
          <w:p w14:paraId="2329EA5B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XXXXX</w:t>
            </w:r>
          </w:p>
        </w:tc>
      </w:tr>
      <w:tr w:rsidR="00207B0E" w:rsidRPr="009835D5" w14:paraId="49C32B03" w14:textId="77777777" w:rsidTr="0050202F">
        <w:tc>
          <w:tcPr>
            <w:tcW w:w="2943" w:type="dxa"/>
            <w:vAlign w:val="center"/>
          </w:tcPr>
          <w:p w14:paraId="03013057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5FA81973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4EE53230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  <w:tr w:rsidR="00207B0E" w:rsidRPr="009835D5" w14:paraId="4B6F1D2F" w14:textId="77777777" w:rsidTr="0050202F">
        <w:tc>
          <w:tcPr>
            <w:tcW w:w="2943" w:type="dxa"/>
            <w:vAlign w:val="center"/>
          </w:tcPr>
          <w:p w14:paraId="5F55E82E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7DB92198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424AD235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</w:tbl>
    <w:p w14:paraId="00BF7D6D" w14:textId="77777777" w:rsidR="00207B0E" w:rsidRPr="009835D5" w:rsidRDefault="00207B0E" w:rsidP="00207B0E">
      <w:pPr>
        <w:spacing w:line="360" w:lineRule="auto"/>
        <w:rPr>
          <w:rFonts w:cs="Helvetica"/>
          <w:sz w:val="18"/>
          <w:lang w:val="es-ES"/>
        </w:rPr>
      </w:pPr>
      <w:r w:rsidRPr="009835D5">
        <w:rPr>
          <w:rFonts w:cs="Helvetica"/>
          <w:sz w:val="18"/>
          <w:lang w:val="es-ES"/>
        </w:rPr>
        <w:t>Fuente: XXXXXXXX</w:t>
      </w:r>
    </w:p>
    <w:p w14:paraId="4D3B80E9" w14:textId="77777777" w:rsidR="00207B0E" w:rsidRPr="009835D5" w:rsidRDefault="00207B0E" w:rsidP="00207B0E">
      <w:pPr>
        <w:rPr>
          <w:rFonts w:cs="Helvetica"/>
          <w:lang w:val="es-ES"/>
        </w:rPr>
      </w:pPr>
    </w:p>
    <w:p w14:paraId="7ECD3AF7" w14:textId="77777777" w:rsidR="00207B0E" w:rsidRPr="009835D5" w:rsidRDefault="00207B0E" w:rsidP="00207B0E">
      <w:pPr>
        <w:pStyle w:val="Descripcin"/>
        <w:keepNext/>
        <w:jc w:val="both"/>
        <w:rPr>
          <w:rFonts w:cs="Helvetica"/>
          <w:lang w:val="es-CO"/>
        </w:rPr>
      </w:pPr>
      <w:r w:rsidRPr="009835D5">
        <w:rPr>
          <w:rFonts w:cs="Helvetica"/>
          <w:b/>
          <w:lang w:val="es-CO"/>
        </w:rPr>
        <w:lastRenderedPageBreak/>
        <w:t xml:space="preserve">Gráfica </w:t>
      </w:r>
      <w:r w:rsidRPr="009835D5">
        <w:rPr>
          <w:rFonts w:cs="Helvetica"/>
          <w:b/>
        </w:rPr>
        <w:fldChar w:fldCharType="begin"/>
      </w:r>
      <w:r w:rsidRPr="009835D5">
        <w:rPr>
          <w:rFonts w:cs="Helvetica"/>
          <w:b/>
          <w:lang w:val="es-CO"/>
        </w:rPr>
        <w:instrText xml:space="preserve"> SEQ Gráfica \* ARABIC </w:instrText>
      </w:r>
      <w:r w:rsidRPr="009835D5">
        <w:rPr>
          <w:rFonts w:cs="Helvetica"/>
          <w:b/>
        </w:rPr>
        <w:fldChar w:fldCharType="separate"/>
      </w:r>
      <w:r w:rsidR="008B7995">
        <w:rPr>
          <w:rFonts w:cs="Helvetica"/>
          <w:b/>
          <w:noProof/>
          <w:lang w:val="es-CO"/>
        </w:rPr>
        <w:t>1</w:t>
      </w:r>
      <w:r w:rsidRPr="009835D5">
        <w:rPr>
          <w:rFonts w:cs="Helvetica"/>
          <w:b/>
        </w:rPr>
        <w:fldChar w:fldCharType="end"/>
      </w:r>
      <w:r w:rsidRPr="009835D5">
        <w:rPr>
          <w:rFonts w:cs="Helvetica"/>
          <w:b/>
          <w:lang w:val="es-CO"/>
        </w:rPr>
        <w:t>.</w:t>
      </w:r>
      <w:r w:rsidRPr="009835D5">
        <w:rPr>
          <w:rFonts w:cs="Helvetica"/>
          <w:lang w:val="es-CO"/>
        </w:rPr>
        <w:t xml:space="preserve"> </w:t>
      </w:r>
      <w:r w:rsidR="009835D5" w:rsidRPr="009835D5">
        <w:rPr>
          <w:rFonts w:cs="Helvetica"/>
          <w:lang w:val="es-CO"/>
        </w:rPr>
        <w:t>Nombre de referencia de la gráfic</w:t>
      </w:r>
      <w:r w:rsidR="009835D5">
        <w:rPr>
          <w:rFonts w:cs="Helvetica"/>
          <w:lang w:val="es-CO"/>
        </w:rPr>
        <w:t>a</w:t>
      </w:r>
    </w:p>
    <w:p w14:paraId="225C169C" w14:textId="77777777" w:rsidR="00207B0E" w:rsidRPr="009835D5" w:rsidRDefault="00207B0E" w:rsidP="00207B0E">
      <w:pPr>
        <w:keepNext/>
        <w:jc w:val="center"/>
        <w:rPr>
          <w:rFonts w:cs="Helvetica"/>
        </w:rPr>
      </w:pPr>
      <w:r w:rsidRPr="009835D5">
        <w:rPr>
          <w:rFonts w:cs="Helvetica"/>
          <w:noProof/>
          <w:lang w:val="es-CO" w:eastAsia="es-CO"/>
        </w:rPr>
        <w:drawing>
          <wp:inline distT="0" distB="0" distL="0" distR="0" wp14:anchorId="69CC5EC8" wp14:editId="605D1378">
            <wp:extent cx="5612130" cy="506095"/>
            <wp:effectExtent l="0" t="0" r="762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C2255" w14:textId="77777777" w:rsidR="00207B0E" w:rsidRPr="009835D5" w:rsidRDefault="00207B0E" w:rsidP="009835D5">
      <w:pPr>
        <w:spacing w:line="360" w:lineRule="auto"/>
        <w:rPr>
          <w:rFonts w:cs="Helvetica"/>
          <w:sz w:val="18"/>
          <w:lang w:val="es-ES"/>
        </w:rPr>
      </w:pPr>
      <w:r w:rsidRPr="00F10DE5">
        <w:rPr>
          <w:rFonts w:cs="Helvetica"/>
          <w:b/>
          <w:sz w:val="18"/>
          <w:lang w:val="es-ES"/>
        </w:rPr>
        <w:t>Fuente:</w:t>
      </w:r>
      <w:r w:rsidR="00F10DE5">
        <w:rPr>
          <w:rFonts w:cs="Helvetica"/>
          <w:sz w:val="18"/>
          <w:lang w:val="es-ES"/>
        </w:rPr>
        <w:t xml:space="preserve"> XXXXXXX</w:t>
      </w:r>
    </w:p>
    <w:p w14:paraId="351DF18B" w14:textId="77777777" w:rsidR="009835D5" w:rsidRPr="009835D5" w:rsidRDefault="009835D5" w:rsidP="009835D5">
      <w:pPr>
        <w:spacing w:line="360" w:lineRule="auto"/>
        <w:rPr>
          <w:rFonts w:cs="Helvetica"/>
          <w:sz w:val="18"/>
          <w:lang w:val="es-ES"/>
        </w:rPr>
      </w:pPr>
    </w:p>
    <w:p w14:paraId="58C83318" w14:textId="77777777" w:rsidR="009835D5" w:rsidRPr="009835D5" w:rsidRDefault="009835D5" w:rsidP="009835D5">
      <w:pPr>
        <w:pStyle w:val="Descripcin"/>
        <w:keepNext/>
        <w:jc w:val="both"/>
        <w:rPr>
          <w:rFonts w:cs="Helvetica"/>
          <w:lang w:val="es-CO"/>
        </w:rPr>
      </w:pPr>
      <w:r w:rsidRPr="009835D5">
        <w:rPr>
          <w:rFonts w:cs="Helvetica"/>
          <w:b/>
          <w:lang w:val="es-CO"/>
        </w:rPr>
        <w:t xml:space="preserve">Gráfica </w:t>
      </w:r>
      <w:r w:rsidRPr="009835D5">
        <w:rPr>
          <w:rFonts w:cs="Helvetica"/>
          <w:b/>
          <w:lang w:val="es-CO"/>
        </w:rPr>
        <w:fldChar w:fldCharType="begin"/>
      </w:r>
      <w:r w:rsidRPr="009835D5">
        <w:rPr>
          <w:rFonts w:cs="Helvetica"/>
          <w:b/>
          <w:lang w:val="es-CO"/>
        </w:rPr>
        <w:instrText xml:space="preserve"> SEQ Gráfica \* ARABIC </w:instrText>
      </w:r>
      <w:r w:rsidRPr="009835D5">
        <w:rPr>
          <w:rFonts w:cs="Helvetica"/>
          <w:b/>
          <w:lang w:val="es-CO"/>
        </w:rPr>
        <w:fldChar w:fldCharType="separate"/>
      </w:r>
      <w:r w:rsidR="008B7995">
        <w:rPr>
          <w:rFonts w:cs="Helvetica"/>
          <w:b/>
          <w:noProof/>
          <w:lang w:val="es-CO"/>
        </w:rPr>
        <w:t>2</w:t>
      </w:r>
      <w:r w:rsidRPr="009835D5">
        <w:rPr>
          <w:rFonts w:cs="Helvetica"/>
          <w:b/>
          <w:lang w:val="es-CO"/>
        </w:rPr>
        <w:fldChar w:fldCharType="end"/>
      </w:r>
      <w:r w:rsidRPr="009835D5">
        <w:rPr>
          <w:rFonts w:cs="Helvetica"/>
          <w:b/>
          <w:lang w:val="es-CO"/>
        </w:rPr>
        <w:t>.</w:t>
      </w:r>
      <w:r w:rsidRPr="009835D5">
        <w:rPr>
          <w:rFonts w:cs="Helvetica"/>
          <w:lang w:val="es-CO"/>
        </w:rPr>
        <w:t xml:space="preserve"> Nombre de referencia de la gráfica</w:t>
      </w:r>
    </w:p>
    <w:p w14:paraId="135CF225" w14:textId="0E256CB1" w:rsidR="00207B0E" w:rsidRPr="009835D5" w:rsidRDefault="00207B0E" w:rsidP="00207B0E">
      <w:pPr>
        <w:keepNext/>
        <w:jc w:val="center"/>
        <w:rPr>
          <w:rFonts w:cs="Helvetica"/>
        </w:rPr>
      </w:pPr>
    </w:p>
    <w:p w14:paraId="6FC2216C" w14:textId="77777777" w:rsidR="00207B0E" w:rsidRPr="009835D5" w:rsidRDefault="00207B0E" w:rsidP="009835D5">
      <w:pPr>
        <w:pStyle w:val="DAFPFuente"/>
      </w:pPr>
      <w:r w:rsidRPr="009835D5">
        <w:rPr>
          <w:b/>
        </w:rPr>
        <w:t>Fuente:</w:t>
      </w:r>
      <w:r w:rsidR="009835D5">
        <w:t xml:space="preserve"> XXXXXXX</w:t>
      </w:r>
    </w:p>
    <w:p w14:paraId="05891DFB" w14:textId="77777777" w:rsidR="009835D5" w:rsidRDefault="00E5665C" w:rsidP="009835D5">
      <w:pPr>
        <w:pStyle w:val="Ttulo1"/>
      </w:pPr>
      <w:bookmarkStart w:id="0" w:name="_GoBack"/>
      <w:bookmarkEnd w:id="0"/>
      <w:r w:rsidRPr="009835D5">
        <w:br w:type="page"/>
      </w:r>
      <w:r w:rsidR="009835D5">
        <w:lastRenderedPageBreak/>
        <w:t>Bibliografía</w:t>
      </w:r>
    </w:p>
    <w:p w14:paraId="784FCF77" w14:textId="77777777" w:rsidR="009835D5" w:rsidRDefault="009835D5">
      <w:pPr>
        <w:rPr>
          <w:rFonts w:cs="Helvetica"/>
          <w:lang w:val="es-ES"/>
        </w:rPr>
      </w:pPr>
      <w:r>
        <w:rPr>
          <w:rFonts w:cs="Helvetica"/>
          <w:lang w:val="es-ES"/>
        </w:rPr>
        <w:br w:type="page"/>
      </w:r>
    </w:p>
    <w:p w14:paraId="28D70BA8" w14:textId="77777777" w:rsidR="009835D5" w:rsidRDefault="009835D5" w:rsidP="009835D5">
      <w:pPr>
        <w:pStyle w:val="Ttulo1"/>
      </w:pPr>
      <w:r>
        <w:lastRenderedPageBreak/>
        <w:t>Anexos</w:t>
      </w:r>
    </w:p>
    <w:p w14:paraId="5CE6F695" w14:textId="77777777" w:rsidR="009835D5" w:rsidRDefault="009835D5">
      <w:pPr>
        <w:rPr>
          <w:rFonts w:cs="Helvetica"/>
          <w:lang w:val="es-ES"/>
        </w:rPr>
      </w:pPr>
      <w:r>
        <w:rPr>
          <w:rFonts w:cs="Helvetica"/>
          <w:lang w:val="es-ES"/>
        </w:rPr>
        <w:br w:type="page"/>
      </w:r>
    </w:p>
    <w:p w14:paraId="238EA811" w14:textId="77777777" w:rsidR="00E5665C" w:rsidRPr="009835D5" w:rsidRDefault="009835D5" w:rsidP="00E5665C">
      <w:pPr>
        <w:spacing w:line="360" w:lineRule="auto"/>
        <w:rPr>
          <w:rFonts w:cs="Helvetica"/>
          <w:lang w:val="es-ES"/>
        </w:rPr>
      </w:pPr>
      <w:r w:rsidRPr="005A48B9"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F1727" wp14:editId="3DC80417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4932680" cy="411480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8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9B275" w14:textId="77777777" w:rsidR="009835D5" w:rsidRPr="009835D5" w:rsidRDefault="009835D5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  <w:r w:rsidRPr="009835D5"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Nombre del Documento</w:t>
                            </w:r>
                          </w:p>
                          <w:p w14:paraId="304FF0FF" w14:textId="77777777" w:rsidR="009835D5" w:rsidRPr="009835D5" w:rsidRDefault="009835D5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</w:p>
                          <w:p w14:paraId="05DD2CD9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V</w:t>
                            </w:r>
                            <w:r w:rsidR="003E5BAD" w:rsidRPr="009835D5">
                              <w:rPr>
                                <w:lang w:val="es-ES"/>
                              </w:rPr>
                              <w:t>ersión</w:t>
                            </w:r>
                            <w:r w:rsidRPr="009835D5">
                              <w:rPr>
                                <w:lang w:val="es-ES"/>
                              </w:rPr>
                              <w:t xml:space="preserve"> XX</w:t>
                            </w:r>
                          </w:p>
                          <w:p w14:paraId="110E3BE1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Proceso Asociado</w:t>
                            </w:r>
                          </w:p>
                          <w:p w14:paraId="6A1BDF4F" w14:textId="77777777" w:rsidR="009835D5" w:rsidRPr="009835D5" w:rsidRDefault="003E5BAD" w:rsidP="009835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Mes de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1727" id="Cuadro de texto 21" o:spid="_x0000_s1029" type="#_x0000_t202" style="position:absolute;margin-left:0;margin-top:19.25pt;width:388.4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" filled="f" stroked="f">
                <v:textbox>
                  <w:txbxContent>
                    <w:p w14:paraId="1249B275" w14:textId="77777777" w:rsidR="009835D5" w:rsidRPr="009835D5" w:rsidRDefault="009835D5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  <w:r w:rsidRPr="009835D5"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Nombre del Documento</w:t>
                      </w:r>
                    </w:p>
                    <w:p w14:paraId="304FF0FF" w14:textId="77777777" w:rsidR="009835D5" w:rsidRPr="009835D5" w:rsidRDefault="009835D5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</w:p>
                    <w:p w14:paraId="05DD2CD9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V</w:t>
                      </w:r>
                      <w:r w:rsidR="003E5BAD" w:rsidRPr="009835D5">
                        <w:rPr>
                          <w:lang w:val="es-ES"/>
                        </w:rPr>
                        <w:t>ersión</w:t>
                      </w:r>
                      <w:r w:rsidRPr="009835D5">
                        <w:rPr>
                          <w:lang w:val="es-ES"/>
                        </w:rPr>
                        <w:t xml:space="preserve"> XX</w:t>
                      </w:r>
                    </w:p>
                    <w:p w14:paraId="110E3BE1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Proceso Asociado</w:t>
                      </w:r>
                    </w:p>
                    <w:p w14:paraId="6A1BDF4F" w14:textId="77777777" w:rsidR="009835D5" w:rsidRPr="009835D5" w:rsidRDefault="003E5BAD" w:rsidP="009835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Mes de 20XX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665C" w:rsidRPr="009835D5" w:rsidSect="00F1790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2552" w:right="1701" w:bottom="2268" w:left="1701" w:header="964" w:footer="170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E08C3" w14:textId="77777777" w:rsidR="00BC5710" w:rsidRDefault="00BC5710">
      <w:r>
        <w:separator/>
      </w:r>
    </w:p>
  </w:endnote>
  <w:endnote w:type="continuationSeparator" w:id="0">
    <w:p w14:paraId="4132D4F1" w14:textId="77777777" w:rsidR="00BC5710" w:rsidRDefault="00B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12DE2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7A247F" w14:textId="77777777" w:rsidR="00443287" w:rsidRDefault="00443287" w:rsidP="00FF637C">
    <w:pPr>
      <w:pStyle w:val="Piedepgina"/>
      <w:ind w:right="360"/>
    </w:pPr>
  </w:p>
  <w:p w14:paraId="04D6FD79" w14:textId="77777777" w:rsidR="00C115E4" w:rsidRDefault="00C115E4"/>
  <w:p w14:paraId="46C6BC8F" w14:textId="77777777"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8ADC3" w14:textId="77777777" w:rsidR="00F17909" w:rsidRPr="00884557" w:rsidRDefault="00F17909" w:rsidP="00F17909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884557">
      <w:rPr>
        <w:rStyle w:val="Nmerodepgina"/>
        <w:rFonts w:cs="Helvetica"/>
        <w:szCs w:val="22"/>
        <w:lang w:val="es-CO"/>
      </w:rPr>
      <w:fldChar w:fldCharType="begin"/>
    </w:r>
    <w:r w:rsidRPr="00884557">
      <w:rPr>
        <w:rStyle w:val="Nmerodepgina"/>
        <w:rFonts w:cs="Helvetica"/>
        <w:szCs w:val="22"/>
        <w:lang w:val="es-CO"/>
      </w:rPr>
      <w:instrText xml:space="preserve">PAGE  </w:instrText>
    </w:r>
    <w:r w:rsidRPr="00884557">
      <w:rPr>
        <w:rStyle w:val="Nmerodepgina"/>
        <w:rFonts w:cs="Helvetica"/>
        <w:szCs w:val="22"/>
        <w:lang w:val="es-CO"/>
      </w:rPr>
      <w:fldChar w:fldCharType="separate"/>
    </w:r>
    <w:r w:rsidR="00186A26">
      <w:rPr>
        <w:rStyle w:val="Nmerodepgina"/>
        <w:rFonts w:cs="Helvetica"/>
        <w:noProof/>
        <w:szCs w:val="22"/>
        <w:lang w:val="es-CO"/>
      </w:rPr>
      <w:t>6</w:t>
    </w:r>
    <w:r w:rsidRPr="00884557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17909" w:rsidRPr="00884557" w14:paraId="640F42DC" w14:textId="77777777" w:rsidTr="005F2A3F">
      <w:trPr>
        <w:trHeight w:val="792"/>
        <w:tblHeader/>
      </w:trPr>
      <w:tc>
        <w:tcPr>
          <w:tcW w:w="2552" w:type="dxa"/>
          <w:shd w:val="clear" w:color="auto" w:fill="auto"/>
        </w:tcPr>
        <w:p w14:paraId="53DED6B3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26DF6819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63A93D1A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6E9A0D39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26FA2A70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663ABF5C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Página web:</w:t>
          </w:r>
        </w:p>
        <w:p w14:paraId="76CC20DB" w14:textId="77777777" w:rsidR="00F17909" w:rsidRPr="00884557" w:rsidRDefault="00F17909" w:rsidP="00F17909">
          <w:pPr>
            <w:pStyle w:val="Piedepgina"/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begin"/>
          </w:r>
          <w:r w:rsidRPr="00884557">
            <w:rPr>
              <w:rFonts w:cs="Helvetica"/>
              <w:sz w:val="14"/>
              <w:szCs w:val="14"/>
              <w:lang w:val="es-CO"/>
            </w:rPr>
            <w:instrText xml:space="preserve"> HYPERLINK "http://www.funcionpublica.gov.co/" </w:instrText>
          </w:r>
          <w:r w:rsidRPr="00884557">
            <w:rPr>
              <w:rFonts w:cs="Helvetica"/>
              <w:sz w:val="14"/>
              <w:szCs w:val="14"/>
              <w:lang w:val="es-CO"/>
            </w:rPr>
            <w:fldChar w:fldCharType="separate"/>
          </w:r>
          <w:r w:rsidRPr="00884557"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  <w:t>www.funcionpublica.gov.co</w:t>
          </w:r>
        </w:p>
        <w:p w14:paraId="10157C1B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end"/>
          </w:r>
        </w:p>
        <w:p w14:paraId="2346C5BE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Email: </w:t>
          </w:r>
        </w:p>
        <w:p w14:paraId="6D1CCAC2" w14:textId="77777777" w:rsidR="00F17909" w:rsidRPr="00884557" w:rsidRDefault="00410BDC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F17909" w:rsidRPr="00884557">
              <w:rPr>
                <w:rStyle w:val="Hipervnculo"/>
                <w:rFonts w:cs="Helvetica"/>
                <w:color w:val="0000FF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049B7249" w14:textId="77777777" w:rsidR="00F17909" w:rsidRPr="00884557" w:rsidRDefault="00186A26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3 Fecha: 2024-06-19</w:t>
          </w:r>
        </w:p>
        <w:p w14:paraId="5A7C0D18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Gestión (Intranet)</w:t>
          </w:r>
        </w:p>
      </w:tc>
    </w:tr>
  </w:tbl>
  <w:p w14:paraId="3884D667" w14:textId="77777777" w:rsidR="00F17909" w:rsidRPr="00884557" w:rsidRDefault="00F17909" w:rsidP="00F17909">
    <w:pPr>
      <w:pStyle w:val="Piedepgina"/>
      <w:rPr>
        <w:rFonts w:cs="Helvetica"/>
        <w:sz w:val="14"/>
        <w:szCs w:val="14"/>
        <w:lang w:val="es-CO"/>
      </w:rPr>
    </w:pPr>
    <w:r w:rsidRPr="00884557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4C83F1" wp14:editId="0E6E7F42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7E8C71B" id="Conector recto 5" o:spid="_x0000_s1026" alt="Título: Linea espaciadora - Descripción: Linea espaciadora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" strokecolor="black [3213]" strokeweight=".25pt">
              <w10:wrap anchorx="margin"/>
            </v:line>
          </w:pict>
        </mc:Fallback>
      </mc:AlternateContent>
    </w:r>
  </w:p>
  <w:p w14:paraId="5B21F725" w14:textId="77777777" w:rsidR="00C115E4" w:rsidRPr="00884557" w:rsidRDefault="00C115E4" w:rsidP="00F17909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E93F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4B702" w14:textId="77777777" w:rsidR="00BC5710" w:rsidRDefault="00BC5710">
      <w:r>
        <w:separator/>
      </w:r>
    </w:p>
  </w:footnote>
  <w:footnote w:type="continuationSeparator" w:id="0">
    <w:p w14:paraId="7336E0F0" w14:textId="77777777" w:rsidR="00BC5710" w:rsidRDefault="00BC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FD214" w14:textId="77777777" w:rsidR="00443287" w:rsidRPr="00F17909" w:rsidRDefault="00F17909" w:rsidP="00F17909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004061A7" wp14:editId="40EF02D5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30B34" w14:textId="77777777" w:rsidR="00443287" w:rsidRDefault="00F17909" w:rsidP="00316875">
    <w:pPr>
      <w:pStyle w:val="Encabezado"/>
      <w:ind w:hanging="1418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4014BE20" wp14:editId="76CE9F79">
          <wp:simplePos x="0" y="0"/>
          <wp:positionH relativeFrom="margin">
            <wp:align>center</wp:align>
          </wp:positionH>
          <wp:positionV relativeFrom="paragraph">
            <wp:posOffset>2708910</wp:posOffset>
          </wp:positionV>
          <wp:extent cx="4592955" cy="1929765"/>
          <wp:effectExtent l="0" t="0" r="0" b="0"/>
          <wp:wrapThrough wrapText="bothSides">
            <wp:wrapPolygon edited="0">
              <wp:start x="9676" y="0"/>
              <wp:lineTo x="8780" y="1706"/>
              <wp:lineTo x="8421" y="2559"/>
              <wp:lineTo x="8421" y="3412"/>
              <wp:lineTo x="8869" y="6823"/>
              <wp:lineTo x="8869" y="7676"/>
              <wp:lineTo x="9944" y="10235"/>
              <wp:lineTo x="0" y="12154"/>
              <wp:lineTo x="0" y="17485"/>
              <wp:lineTo x="7615" y="20470"/>
              <wp:lineTo x="8421" y="20470"/>
              <wp:lineTo x="8421" y="21323"/>
              <wp:lineTo x="13080" y="21323"/>
              <wp:lineTo x="13080" y="20470"/>
              <wp:lineTo x="13886" y="20470"/>
              <wp:lineTo x="21501" y="17485"/>
              <wp:lineTo x="21501" y="15139"/>
              <wp:lineTo x="21322" y="13860"/>
              <wp:lineTo x="21054" y="13007"/>
              <wp:lineTo x="17380" y="11728"/>
              <wp:lineTo x="11199" y="10235"/>
              <wp:lineTo x="11557" y="10235"/>
              <wp:lineTo x="12632" y="7676"/>
              <wp:lineTo x="12632" y="6823"/>
              <wp:lineTo x="13170" y="2985"/>
              <wp:lineTo x="12811" y="1919"/>
              <wp:lineTo x="11826" y="0"/>
              <wp:lineTo x="9676" y="0"/>
            </wp:wrapPolygon>
          </wp:wrapThrough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192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86A26"/>
    <w:rsid w:val="001E3A13"/>
    <w:rsid w:val="00204D1B"/>
    <w:rsid w:val="00207B0E"/>
    <w:rsid w:val="0021692F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2F7A32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10BDC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84557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474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33DC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BC5710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07791"/>
    <w:rsid w:val="00E23579"/>
    <w:rsid w:val="00E36177"/>
    <w:rsid w:val="00E5665C"/>
    <w:rsid w:val="00E872D7"/>
    <w:rsid w:val="00EA385F"/>
    <w:rsid w:val="00EB5D39"/>
    <w:rsid w:val="00EB7195"/>
    <w:rsid w:val="00EC57B9"/>
    <w:rsid w:val="00EE13B6"/>
    <w:rsid w:val="00F07202"/>
    <w:rsid w:val="00F10DE5"/>
    <w:rsid w:val="00F17909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E2847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F6CBB1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con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con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google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468049-C01B-4A78-B147-01409FEC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7</Pages>
  <Words>183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1400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Juana María Sandoval Zea</cp:lastModifiedBy>
  <cp:revision>2</cp:revision>
  <cp:lastPrinted>2023-05-17T17:01:00Z</cp:lastPrinted>
  <dcterms:created xsi:type="dcterms:W3CDTF">2026-03-10T21:33:00Z</dcterms:created>
  <dcterms:modified xsi:type="dcterms:W3CDTF">2026-03-10T21:33:00Z</dcterms:modified>
</cp:coreProperties>
</file>