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FB6CDB" w14:textId="77777777" w:rsidR="00726F16" w:rsidRPr="00A126FD" w:rsidRDefault="00726F16" w:rsidP="005E3F3F">
      <w:pPr>
        <w:pStyle w:val="Sinespaciado"/>
        <w:jc w:val="center"/>
        <w:rPr>
          <w:rFonts w:ascii="Helvetica" w:hAnsi="Helvetica" w:cs="Helvetica"/>
          <w:b/>
          <w:sz w:val="28"/>
          <w:szCs w:val="28"/>
        </w:rPr>
      </w:pPr>
    </w:p>
    <w:p w14:paraId="1BE34279" w14:textId="77777777" w:rsidR="00726F16" w:rsidRPr="00A126FD" w:rsidRDefault="00726F16" w:rsidP="005E3F3F">
      <w:pPr>
        <w:pStyle w:val="Sinespaciado"/>
        <w:jc w:val="center"/>
        <w:rPr>
          <w:rFonts w:ascii="Helvetica" w:hAnsi="Helvetica" w:cs="Helvetica"/>
          <w:b/>
          <w:sz w:val="28"/>
          <w:szCs w:val="28"/>
        </w:rPr>
      </w:pPr>
    </w:p>
    <w:p w14:paraId="62415AB4" w14:textId="6BBD766F" w:rsidR="005E3F3F" w:rsidRPr="00A126FD" w:rsidRDefault="0047559B" w:rsidP="005E3F3F">
      <w:pPr>
        <w:pStyle w:val="Sinespaciado"/>
        <w:jc w:val="center"/>
        <w:rPr>
          <w:rFonts w:ascii="Helvetica" w:hAnsi="Helvetica" w:cs="Helvetica"/>
          <w:b/>
          <w:sz w:val="28"/>
          <w:szCs w:val="28"/>
        </w:rPr>
      </w:pPr>
      <w:r w:rsidRPr="00A126FD">
        <w:rPr>
          <w:rFonts w:ascii="Helvetica" w:hAnsi="Helvetica" w:cs="Helvetica"/>
          <w:b/>
          <w:sz w:val="28"/>
          <w:szCs w:val="28"/>
        </w:rPr>
        <w:t>Instructivo</w:t>
      </w:r>
      <w:r w:rsidR="00726F16" w:rsidRPr="00A126FD">
        <w:rPr>
          <w:rFonts w:ascii="Helvetica" w:hAnsi="Helvetica" w:cs="Helvetica"/>
          <w:b/>
          <w:sz w:val="28"/>
          <w:szCs w:val="28"/>
        </w:rPr>
        <w:t xml:space="preserve"> ingreso al aplicativo de</w:t>
      </w:r>
    </w:p>
    <w:p w14:paraId="004198B7" w14:textId="4AC1081D" w:rsidR="005E3F3F" w:rsidRPr="00A126FD" w:rsidRDefault="00726F16" w:rsidP="005E3F3F">
      <w:pPr>
        <w:pStyle w:val="Sinespaciado"/>
        <w:jc w:val="center"/>
        <w:rPr>
          <w:rFonts w:ascii="Helvetica" w:hAnsi="Helvetica" w:cs="Helvetica"/>
          <w:b/>
          <w:sz w:val="28"/>
          <w:szCs w:val="28"/>
        </w:rPr>
      </w:pPr>
      <w:r w:rsidRPr="00A126FD">
        <w:rPr>
          <w:rFonts w:ascii="Helvetica" w:hAnsi="Helvetica" w:cs="Helvetica"/>
          <w:b/>
          <w:sz w:val="28"/>
          <w:szCs w:val="28"/>
        </w:rPr>
        <w:t>Nómina función pública</w:t>
      </w:r>
    </w:p>
    <w:p w14:paraId="6A612683" w14:textId="30841FB9" w:rsidR="00726F16" w:rsidRPr="00A126FD" w:rsidRDefault="00726F16" w:rsidP="005E3F3F">
      <w:pPr>
        <w:pStyle w:val="Sinespaciado"/>
        <w:jc w:val="center"/>
        <w:rPr>
          <w:rFonts w:ascii="Helvetica" w:hAnsi="Helvetica" w:cs="Helvetica"/>
          <w:b/>
          <w:sz w:val="28"/>
          <w:szCs w:val="28"/>
        </w:rPr>
      </w:pPr>
    </w:p>
    <w:p w14:paraId="57C1BC7F" w14:textId="0E506CB2" w:rsidR="00726F16" w:rsidRPr="00A126FD" w:rsidRDefault="00726F16" w:rsidP="005E3F3F">
      <w:pPr>
        <w:pStyle w:val="Sinespaciado"/>
        <w:jc w:val="center"/>
        <w:rPr>
          <w:rFonts w:ascii="Helvetica" w:hAnsi="Helvetica" w:cs="Helvetica"/>
          <w:b/>
          <w:sz w:val="28"/>
          <w:szCs w:val="28"/>
        </w:rPr>
      </w:pPr>
    </w:p>
    <w:p w14:paraId="3E66982B" w14:textId="5BC924A0" w:rsidR="00726F16" w:rsidRPr="00A126FD" w:rsidRDefault="00726F16" w:rsidP="005E3F3F">
      <w:pPr>
        <w:pStyle w:val="Sinespaciado"/>
        <w:jc w:val="center"/>
        <w:rPr>
          <w:rFonts w:ascii="Helvetica" w:hAnsi="Helvetica" w:cs="Helvetica"/>
          <w:b/>
          <w:sz w:val="28"/>
          <w:szCs w:val="28"/>
        </w:rPr>
      </w:pPr>
    </w:p>
    <w:p w14:paraId="4E8EE411" w14:textId="55F2150B" w:rsidR="00726F16" w:rsidRPr="00A126FD" w:rsidRDefault="00726F16" w:rsidP="00726F16">
      <w:pPr>
        <w:pStyle w:val="Sinespaciado"/>
        <w:jc w:val="both"/>
        <w:rPr>
          <w:rFonts w:ascii="Helvetica" w:hAnsi="Helvetica" w:cs="Helvetica"/>
          <w:b/>
          <w:sz w:val="28"/>
          <w:szCs w:val="28"/>
        </w:rPr>
      </w:pPr>
      <w:r w:rsidRPr="00A126FD">
        <w:rPr>
          <w:rFonts w:ascii="Helvetica" w:hAnsi="Helvetica" w:cs="Helvetica"/>
          <w:b/>
          <w:sz w:val="28"/>
          <w:szCs w:val="28"/>
        </w:rPr>
        <w:t>Propósito</w:t>
      </w:r>
      <w:r w:rsidR="0047559B" w:rsidRPr="00A126FD">
        <w:rPr>
          <w:rFonts w:ascii="Helvetica" w:hAnsi="Helvetica" w:cs="Helvetica"/>
          <w:b/>
          <w:sz w:val="28"/>
          <w:szCs w:val="28"/>
        </w:rPr>
        <w:t xml:space="preserve">: </w:t>
      </w:r>
    </w:p>
    <w:p w14:paraId="05490EED" w14:textId="050422C0" w:rsidR="00726F16" w:rsidRPr="00A126FD" w:rsidRDefault="00726F16" w:rsidP="00726F16">
      <w:pPr>
        <w:pStyle w:val="Sinespaciado"/>
        <w:jc w:val="both"/>
        <w:rPr>
          <w:rFonts w:ascii="Helvetica" w:hAnsi="Helvetica" w:cs="Helvetica"/>
          <w:b/>
          <w:sz w:val="28"/>
          <w:szCs w:val="28"/>
        </w:rPr>
      </w:pPr>
    </w:p>
    <w:p w14:paraId="0AB5DA59" w14:textId="5A179261" w:rsidR="0047559B" w:rsidRPr="00A126FD" w:rsidRDefault="0047559B" w:rsidP="00726F16">
      <w:pPr>
        <w:pStyle w:val="Sinespaciado"/>
        <w:jc w:val="both"/>
        <w:rPr>
          <w:rFonts w:ascii="Helvetica" w:hAnsi="Helvetica" w:cs="Helvetica"/>
          <w:sz w:val="28"/>
          <w:szCs w:val="28"/>
        </w:rPr>
      </w:pPr>
      <w:r w:rsidRPr="00A126FD">
        <w:rPr>
          <w:rFonts w:ascii="Helvetica" w:hAnsi="Helvetica" w:cs="Helvetica"/>
          <w:sz w:val="28"/>
          <w:szCs w:val="28"/>
        </w:rPr>
        <w:t xml:space="preserve">Proporcionar instrucciones sobre el ingreso al aplicativo de </w:t>
      </w:r>
      <w:r w:rsidR="00A126FD" w:rsidRPr="00A126FD">
        <w:rPr>
          <w:rFonts w:ascii="Helvetica" w:hAnsi="Helvetica" w:cs="Helvetica"/>
          <w:sz w:val="28"/>
          <w:szCs w:val="28"/>
        </w:rPr>
        <w:t>nómina</w:t>
      </w:r>
      <w:r w:rsidRPr="00A126FD">
        <w:rPr>
          <w:rFonts w:ascii="Helvetica" w:hAnsi="Helvetica" w:cs="Helvetica"/>
          <w:sz w:val="28"/>
          <w:szCs w:val="28"/>
        </w:rPr>
        <w:t xml:space="preserve"> </w:t>
      </w:r>
      <w:r w:rsidR="00A126FD">
        <w:rPr>
          <w:rFonts w:ascii="Helvetica" w:hAnsi="Helvetica" w:cs="Helvetica"/>
          <w:sz w:val="28"/>
          <w:szCs w:val="28"/>
        </w:rPr>
        <w:t>para cada funcionario de la entidad.</w:t>
      </w:r>
    </w:p>
    <w:p w14:paraId="55CA6815" w14:textId="6A921E2E" w:rsidR="00726F16" w:rsidRPr="00A126FD" w:rsidRDefault="00726F16" w:rsidP="00726F16">
      <w:pPr>
        <w:pStyle w:val="Sinespaciado"/>
        <w:jc w:val="both"/>
        <w:rPr>
          <w:rFonts w:ascii="Helvetica" w:hAnsi="Helvetica" w:cs="Helvetica"/>
          <w:b/>
          <w:sz w:val="28"/>
          <w:szCs w:val="28"/>
        </w:rPr>
      </w:pPr>
    </w:p>
    <w:p w14:paraId="029CB6C3" w14:textId="416C037E" w:rsidR="00726F16" w:rsidRDefault="00A126FD" w:rsidP="00726F16">
      <w:pPr>
        <w:pStyle w:val="Sinespaciado"/>
        <w:jc w:val="both"/>
        <w:rPr>
          <w:rFonts w:ascii="Helvetica" w:hAnsi="Helvetica" w:cs="Helvetica"/>
          <w:b/>
          <w:sz w:val="28"/>
          <w:szCs w:val="28"/>
        </w:rPr>
      </w:pPr>
      <w:r w:rsidRPr="00A126FD">
        <w:rPr>
          <w:rFonts w:ascii="Helvetica" w:hAnsi="Helvetica" w:cs="Helvetica"/>
          <w:b/>
          <w:sz w:val="28"/>
          <w:szCs w:val="28"/>
        </w:rPr>
        <w:t>Alcance:</w:t>
      </w:r>
    </w:p>
    <w:p w14:paraId="67CEBF81" w14:textId="78766BD7" w:rsidR="00A126FD" w:rsidRDefault="00A126FD" w:rsidP="00726F16">
      <w:pPr>
        <w:pStyle w:val="Sinespaciado"/>
        <w:jc w:val="both"/>
        <w:rPr>
          <w:rFonts w:ascii="Helvetica" w:hAnsi="Helvetica" w:cs="Helvetica"/>
          <w:b/>
          <w:sz w:val="28"/>
          <w:szCs w:val="28"/>
        </w:rPr>
      </w:pPr>
    </w:p>
    <w:p w14:paraId="72141EA6" w14:textId="4C868D23" w:rsidR="00A126FD" w:rsidRPr="00A126FD" w:rsidRDefault="00A126FD" w:rsidP="00726F16">
      <w:pPr>
        <w:pStyle w:val="Sinespaciado"/>
        <w:jc w:val="both"/>
        <w:rPr>
          <w:rFonts w:ascii="Helvetica" w:hAnsi="Helvetica" w:cs="Helvetica"/>
          <w:sz w:val="28"/>
          <w:szCs w:val="28"/>
        </w:rPr>
      </w:pPr>
      <w:r w:rsidRPr="00A126FD">
        <w:rPr>
          <w:rFonts w:ascii="Helvetica" w:hAnsi="Helvetica" w:cs="Helvetica"/>
          <w:sz w:val="28"/>
          <w:szCs w:val="28"/>
        </w:rPr>
        <w:t xml:space="preserve">Inicia con el </w:t>
      </w:r>
      <w:r w:rsidR="006D6AE4">
        <w:rPr>
          <w:rFonts w:ascii="Helvetica" w:hAnsi="Helvetica" w:cs="Helvetica"/>
          <w:sz w:val="28"/>
          <w:szCs w:val="28"/>
        </w:rPr>
        <w:t>acceso</w:t>
      </w:r>
      <w:bookmarkStart w:id="0" w:name="_GoBack"/>
      <w:bookmarkEnd w:id="0"/>
      <w:r w:rsidRPr="00A126FD">
        <w:rPr>
          <w:rFonts w:ascii="Helvetica" w:hAnsi="Helvetica" w:cs="Helvetica"/>
          <w:sz w:val="28"/>
          <w:szCs w:val="28"/>
        </w:rPr>
        <w:t xml:space="preserve"> al aplicativo web, y finaliza con indicaciones de que hacer en caso de presentarse errores. </w:t>
      </w:r>
    </w:p>
    <w:p w14:paraId="786C8175" w14:textId="3131F648" w:rsidR="00726F16" w:rsidRPr="00A126FD" w:rsidRDefault="00726F16" w:rsidP="00726F16">
      <w:pPr>
        <w:pStyle w:val="Sinespaciado"/>
        <w:jc w:val="both"/>
        <w:rPr>
          <w:rFonts w:ascii="Helvetica" w:hAnsi="Helvetica" w:cs="Helvetica"/>
          <w:b/>
          <w:sz w:val="28"/>
          <w:szCs w:val="28"/>
        </w:rPr>
      </w:pPr>
    </w:p>
    <w:p w14:paraId="00C5C350" w14:textId="454D4BEA" w:rsidR="00726F16" w:rsidRPr="00A126FD" w:rsidRDefault="00726F16" w:rsidP="00726F16">
      <w:pPr>
        <w:pStyle w:val="Sinespaciado"/>
        <w:jc w:val="both"/>
        <w:rPr>
          <w:rFonts w:ascii="Helvetica" w:hAnsi="Helvetica" w:cs="Helvetica"/>
          <w:b/>
          <w:sz w:val="28"/>
          <w:szCs w:val="28"/>
        </w:rPr>
      </w:pPr>
      <w:r w:rsidRPr="00A126FD">
        <w:rPr>
          <w:rFonts w:ascii="Helvetica" w:hAnsi="Helvetica" w:cs="Helvetica"/>
          <w:b/>
          <w:sz w:val="28"/>
          <w:szCs w:val="28"/>
        </w:rPr>
        <w:t xml:space="preserve">Paso a paso: </w:t>
      </w:r>
    </w:p>
    <w:p w14:paraId="41662D25" w14:textId="6C4FBB3D" w:rsidR="00726F16" w:rsidRPr="00A126FD" w:rsidRDefault="00726F16" w:rsidP="00726F16">
      <w:pPr>
        <w:pStyle w:val="Sinespaciado"/>
        <w:jc w:val="both"/>
        <w:rPr>
          <w:rFonts w:ascii="Helvetica" w:hAnsi="Helvetica" w:cs="Helvetica"/>
          <w:b/>
          <w:sz w:val="28"/>
          <w:szCs w:val="28"/>
        </w:rPr>
      </w:pPr>
    </w:p>
    <w:p w14:paraId="3D9A30E3" w14:textId="77777777" w:rsidR="00726F16" w:rsidRPr="00A126FD" w:rsidRDefault="005E3F3F" w:rsidP="00726F16">
      <w:pPr>
        <w:pStyle w:val="Prrafodelista"/>
        <w:numPr>
          <w:ilvl w:val="0"/>
          <w:numId w:val="15"/>
        </w:numPr>
        <w:spacing w:after="160" w:line="259" w:lineRule="auto"/>
        <w:jc w:val="both"/>
        <w:rPr>
          <w:rFonts w:ascii="Helvetica" w:hAnsi="Helvetica" w:cs="Helvetica"/>
          <w:szCs w:val="24"/>
          <w:lang w:val="es-CO"/>
        </w:rPr>
      </w:pPr>
      <w:r w:rsidRPr="00A126FD">
        <w:rPr>
          <w:rFonts w:ascii="Helvetica" w:hAnsi="Helvetica" w:cs="Helvetica"/>
          <w:szCs w:val="24"/>
          <w:lang w:val="es-CO"/>
        </w:rPr>
        <w:t>Ingrese al link</w:t>
      </w:r>
      <w:r w:rsidR="00726F16" w:rsidRPr="00A126FD">
        <w:rPr>
          <w:rFonts w:ascii="Helvetica" w:hAnsi="Helvetica" w:cs="Helvetica"/>
          <w:szCs w:val="24"/>
          <w:lang w:val="es-CO"/>
        </w:rPr>
        <w:t xml:space="preserve"> </w:t>
      </w:r>
    </w:p>
    <w:p w14:paraId="762B42C5" w14:textId="22F14CC0" w:rsidR="005E3F3F" w:rsidRPr="00A126FD" w:rsidRDefault="005E3F3F" w:rsidP="00726F16">
      <w:pPr>
        <w:pStyle w:val="Prrafodelista"/>
        <w:spacing w:after="160" w:line="259" w:lineRule="auto"/>
        <w:jc w:val="both"/>
        <w:rPr>
          <w:rFonts w:ascii="Helvetica" w:hAnsi="Helvetica" w:cs="Helvetica"/>
          <w:szCs w:val="24"/>
          <w:lang w:val="es-CO"/>
        </w:rPr>
      </w:pPr>
      <w:r w:rsidRPr="00A126FD">
        <w:rPr>
          <w:rFonts w:ascii="Helvetica" w:hAnsi="Helvetica" w:cs="Helvetica"/>
          <w:szCs w:val="24"/>
          <w:lang w:val="es-CO"/>
        </w:rPr>
        <w:t xml:space="preserve"> </w:t>
      </w:r>
      <w:hyperlink r:id="rId7" w:history="1">
        <w:r w:rsidRPr="00A126FD">
          <w:rPr>
            <w:rStyle w:val="Hipervnculo"/>
            <w:rFonts w:ascii="Helvetica" w:hAnsi="Helvetica" w:cs="Helvetica"/>
            <w:szCs w:val="24"/>
            <w:lang w:val="es-CO"/>
          </w:rPr>
          <w:t>https://www.funcionpublica.gov.co/SelfService/frmLogin.aspx</w:t>
        </w:r>
      </w:hyperlink>
      <w:r w:rsidRPr="00A126FD">
        <w:rPr>
          <w:rFonts w:ascii="Helvetica" w:hAnsi="Helvetica" w:cs="Helvetica"/>
          <w:szCs w:val="24"/>
          <w:lang w:val="es-CO"/>
        </w:rPr>
        <w:t xml:space="preserve">  Si aparece un mensaje indicando “La conexión no es Privada”, dar clic en la opción que dice Configuración Avanzada, ver imagen</w:t>
      </w:r>
    </w:p>
    <w:p w14:paraId="74AD70EE" w14:textId="77777777" w:rsidR="005E3F3F" w:rsidRPr="00A126FD" w:rsidRDefault="005E3F3F" w:rsidP="00726F16">
      <w:pPr>
        <w:ind w:left="567"/>
        <w:jc w:val="both"/>
        <w:rPr>
          <w:rFonts w:ascii="Helvetica" w:hAnsi="Helvetica" w:cs="Helvetica"/>
          <w:szCs w:val="24"/>
          <w:lang w:val="es-CO"/>
        </w:rPr>
      </w:pPr>
      <w:r w:rsidRPr="00A126FD">
        <w:rPr>
          <w:rFonts w:ascii="Helvetica" w:hAnsi="Helvetica" w:cs="Helvetica"/>
          <w:noProof/>
          <w:szCs w:val="24"/>
          <w:lang w:val="es-CO" w:eastAsia="es-CO"/>
        </w:rPr>
        <w:drawing>
          <wp:inline distT="0" distB="0" distL="0" distR="0" wp14:anchorId="3FB84E75" wp14:editId="606BC528">
            <wp:extent cx="5160937" cy="1762125"/>
            <wp:effectExtent l="0" t="0" r="190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2579" cy="1786586"/>
                    </a:xfrm>
                    <a:prstGeom prst="rect">
                      <a:avLst/>
                    </a:prstGeom>
                    <a:noFill/>
                    <a:ln>
                      <a:noFill/>
                    </a:ln>
                  </pic:spPr>
                </pic:pic>
              </a:graphicData>
            </a:graphic>
          </wp:inline>
        </w:drawing>
      </w:r>
    </w:p>
    <w:p w14:paraId="3CD253EC" w14:textId="77777777" w:rsidR="005E3F3F" w:rsidRPr="00A126FD" w:rsidRDefault="005E3F3F" w:rsidP="005E3F3F">
      <w:pPr>
        <w:ind w:left="567"/>
        <w:jc w:val="center"/>
        <w:rPr>
          <w:rFonts w:ascii="Helvetica" w:hAnsi="Helvetica" w:cs="Helvetica"/>
          <w:szCs w:val="24"/>
          <w:lang w:val="es-CO"/>
        </w:rPr>
      </w:pPr>
    </w:p>
    <w:p w14:paraId="6BEA4924" w14:textId="6F7A36AD" w:rsidR="005E3F3F" w:rsidRPr="00A126FD" w:rsidRDefault="005E3F3F" w:rsidP="005E3F3F">
      <w:pPr>
        <w:pStyle w:val="Prrafodelista"/>
        <w:numPr>
          <w:ilvl w:val="0"/>
          <w:numId w:val="15"/>
        </w:numPr>
        <w:spacing w:after="160" w:line="259" w:lineRule="auto"/>
        <w:jc w:val="both"/>
        <w:rPr>
          <w:rFonts w:ascii="Helvetica" w:hAnsi="Helvetica" w:cs="Helvetica"/>
          <w:szCs w:val="24"/>
          <w:lang w:val="es-CO"/>
        </w:rPr>
      </w:pPr>
      <w:r w:rsidRPr="00A126FD">
        <w:rPr>
          <w:rFonts w:ascii="Helvetica" w:hAnsi="Helvetica" w:cs="Helvetica"/>
          <w:szCs w:val="24"/>
          <w:lang w:val="es-CO"/>
        </w:rPr>
        <w:t xml:space="preserve">Al dar clic en configuración avanzada se desplegará un texto, dar clic en </w:t>
      </w:r>
      <w:r w:rsidRPr="00A126FD">
        <w:rPr>
          <w:rFonts w:ascii="Helvetica" w:hAnsi="Helvetica" w:cs="Helvetica"/>
          <w:b/>
          <w:szCs w:val="24"/>
          <w:lang w:val="es-CO"/>
        </w:rPr>
        <w:t>continuar a https://talentohumano.funcionpublica.gov.co/(no seguro),</w:t>
      </w:r>
      <w:r w:rsidRPr="00A126FD">
        <w:rPr>
          <w:rFonts w:ascii="Helvetica" w:hAnsi="Helvetica" w:cs="Helvetica"/>
          <w:szCs w:val="24"/>
          <w:lang w:val="es-CO"/>
        </w:rPr>
        <w:t xml:space="preserve"> ver imagen </w:t>
      </w:r>
    </w:p>
    <w:p w14:paraId="3E9084D5" w14:textId="6D9616E0" w:rsidR="00726F16" w:rsidRPr="00A126FD" w:rsidRDefault="00726F16" w:rsidP="00726F16">
      <w:pPr>
        <w:spacing w:after="160" w:line="259" w:lineRule="auto"/>
        <w:jc w:val="both"/>
        <w:rPr>
          <w:rFonts w:ascii="Helvetica" w:hAnsi="Helvetica" w:cs="Helvetica"/>
          <w:szCs w:val="24"/>
          <w:lang w:val="es-CO"/>
        </w:rPr>
      </w:pPr>
    </w:p>
    <w:p w14:paraId="31F87A73" w14:textId="044DE47A" w:rsidR="00726F16" w:rsidRPr="00A126FD" w:rsidRDefault="00726F16" w:rsidP="00726F16">
      <w:pPr>
        <w:spacing w:after="160" w:line="259" w:lineRule="auto"/>
        <w:jc w:val="both"/>
        <w:rPr>
          <w:rFonts w:ascii="Helvetica" w:hAnsi="Helvetica" w:cs="Helvetica"/>
          <w:szCs w:val="24"/>
          <w:lang w:val="es-CO"/>
        </w:rPr>
      </w:pPr>
    </w:p>
    <w:p w14:paraId="7EED4DF9" w14:textId="65E486A6" w:rsidR="00726F16" w:rsidRPr="00A126FD" w:rsidRDefault="00726F16" w:rsidP="00726F16">
      <w:pPr>
        <w:spacing w:after="160" w:line="259" w:lineRule="auto"/>
        <w:jc w:val="both"/>
        <w:rPr>
          <w:rFonts w:ascii="Helvetica" w:hAnsi="Helvetica" w:cs="Helvetica"/>
          <w:szCs w:val="24"/>
          <w:lang w:val="es-CO"/>
        </w:rPr>
      </w:pPr>
    </w:p>
    <w:p w14:paraId="1604E410" w14:textId="77777777" w:rsidR="005E3F3F" w:rsidRPr="00A126FD" w:rsidRDefault="005E3F3F" w:rsidP="005E3F3F">
      <w:pPr>
        <w:ind w:left="426"/>
        <w:jc w:val="center"/>
        <w:rPr>
          <w:rFonts w:ascii="Helvetica" w:hAnsi="Helvetica" w:cs="Helvetica"/>
          <w:szCs w:val="24"/>
          <w:lang w:val="es-CO"/>
        </w:rPr>
      </w:pPr>
      <w:r w:rsidRPr="00A126FD">
        <w:rPr>
          <w:rFonts w:ascii="Helvetica" w:hAnsi="Helvetica" w:cs="Helvetica"/>
          <w:noProof/>
          <w:szCs w:val="24"/>
          <w:lang w:val="es-CO" w:eastAsia="es-CO"/>
        </w:rPr>
        <w:lastRenderedPageBreak/>
        <w:drawing>
          <wp:inline distT="0" distB="0" distL="0" distR="0" wp14:anchorId="414E8CE9" wp14:editId="6C91EE65">
            <wp:extent cx="4667250" cy="18859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0" cy="1885950"/>
                    </a:xfrm>
                    <a:prstGeom prst="rect">
                      <a:avLst/>
                    </a:prstGeom>
                    <a:noFill/>
                    <a:ln>
                      <a:noFill/>
                    </a:ln>
                  </pic:spPr>
                </pic:pic>
              </a:graphicData>
            </a:graphic>
          </wp:inline>
        </w:drawing>
      </w:r>
    </w:p>
    <w:p w14:paraId="54AE0890" w14:textId="77777777" w:rsidR="005E3F3F" w:rsidRPr="00A126FD" w:rsidRDefault="005E3F3F" w:rsidP="005E3F3F">
      <w:pPr>
        <w:pStyle w:val="Prrafodelista"/>
        <w:numPr>
          <w:ilvl w:val="0"/>
          <w:numId w:val="15"/>
        </w:numPr>
        <w:spacing w:after="160" w:line="259" w:lineRule="auto"/>
        <w:jc w:val="both"/>
        <w:rPr>
          <w:rFonts w:ascii="Helvetica" w:hAnsi="Helvetica" w:cs="Helvetica"/>
          <w:szCs w:val="24"/>
          <w:lang w:val="es-CO"/>
        </w:rPr>
      </w:pPr>
      <w:r w:rsidRPr="00A126FD">
        <w:rPr>
          <w:rFonts w:ascii="Helvetica" w:hAnsi="Helvetica" w:cs="Helvetica"/>
          <w:szCs w:val="24"/>
          <w:lang w:val="es-CO"/>
        </w:rPr>
        <w:t xml:space="preserve">Una vez cargue al aplicativo de nómina, </w:t>
      </w:r>
      <w:r w:rsidRPr="00A126FD">
        <w:rPr>
          <w:rFonts w:ascii="Helvetica" w:hAnsi="Helvetica" w:cs="Helvetica"/>
          <w:lang w:val="es-CO" w:eastAsia="es-CO"/>
        </w:rPr>
        <w:t>por favor digite usuario y una contraseña, son los datos con los que ingresa a su equipo en Función Pública, una vez ingresados de clic en la opción Ingresar, ver imagen</w:t>
      </w:r>
    </w:p>
    <w:p w14:paraId="338B527B" w14:textId="77777777" w:rsidR="005E3F3F" w:rsidRPr="00A126FD" w:rsidRDefault="005E3F3F" w:rsidP="005E3F3F">
      <w:pPr>
        <w:jc w:val="center"/>
        <w:rPr>
          <w:rFonts w:ascii="Helvetica" w:hAnsi="Helvetica" w:cs="Helvetica"/>
          <w:szCs w:val="24"/>
          <w:lang w:val="es-CO"/>
        </w:rPr>
      </w:pPr>
      <w:r w:rsidRPr="00A126FD">
        <w:rPr>
          <w:rFonts w:ascii="Helvetica" w:hAnsi="Helvetica" w:cs="Helvetica"/>
          <w:noProof/>
          <w:lang w:val="es-CO" w:eastAsia="es-CO"/>
        </w:rPr>
        <w:drawing>
          <wp:inline distT="0" distB="0" distL="0" distR="0" wp14:anchorId="4A90E71B" wp14:editId="5BF0A3FE">
            <wp:extent cx="4429125" cy="151447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29125" cy="1514475"/>
                    </a:xfrm>
                    <a:prstGeom prst="rect">
                      <a:avLst/>
                    </a:prstGeom>
                  </pic:spPr>
                </pic:pic>
              </a:graphicData>
            </a:graphic>
          </wp:inline>
        </w:drawing>
      </w:r>
    </w:p>
    <w:p w14:paraId="02E80E2E" w14:textId="77777777" w:rsidR="005E3F3F" w:rsidRPr="00A126FD" w:rsidRDefault="005E3F3F" w:rsidP="005E3F3F">
      <w:pPr>
        <w:jc w:val="center"/>
        <w:rPr>
          <w:rFonts w:ascii="Helvetica" w:hAnsi="Helvetica" w:cs="Helvetica"/>
          <w:szCs w:val="24"/>
          <w:lang w:val="es-CO"/>
        </w:rPr>
      </w:pPr>
    </w:p>
    <w:p w14:paraId="1B74B7DB" w14:textId="77777777" w:rsidR="005E3F3F" w:rsidRPr="00A126FD" w:rsidRDefault="005E3F3F" w:rsidP="005E3F3F">
      <w:pPr>
        <w:pStyle w:val="Prrafodelista"/>
        <w:numPr>
          <w:ilvl w:val="0"/>
          <w:numId w:val="15"/>
        </w:numPr>
        <w:spacing w:after="160" w:line="259" w:lineRule="auto"/>
        <w:rPr>
          <w:rFonts w:ascii="Helvetica" w:hAnsi="Helvetica" w:cs="Helvetica"/>
          <w:szCs w:val="24"/>
          <w:lang w:val="es-CO"/>
        </w:rPr>
      </w:pPr>
      <w:r w:rsidRPr="00A126FD">
        <w:rPr>
          <w:rFonts w:ascii="Helvetica" w:hAnsi="Helvetica" w:cs="Helvetica"/>
          <w:szCs w:val="24"/>
          <w:lang w:val="es-CO"/>
        </w:rPr>
        <w:t>Una vez ingrese al aplicativo de nómina podrá hacer las tareas propias del mismo.</w:t>
      </w:r>
    </w:p>
    <w:p w14:paraId="67BE086D" w14:textId="77777777" w:rsidR="005E3F3F" w:rsidRPr="00A126FD" w:rsidRDefault="005E3F3F" w:rsidP="005E3F3F">
      <w:pPr>
        <w:pStyle w:val="Prrafodelista"/>
        <w:rPr>
          <w:rFonts w:ascii="Helvetica" w:hAnsi="Helvetica" w:cs="Helvetica"/>
          <w:szCs w:val="24"/>
          <w:lang w:val="es-CO"/>
        </w:rPr>
      </w:pPr>
    </w:p>
    <w:p w14:paraId="00563377" w14:textId="1D686AC5" w:rsidR="005E3F3F" w:rsidRPr="00A126FD" w:rsidRDefault="005E3F3F" w:rsidP="005E3F3F">
      <w:pPr>
        <w:pStyle w:val="Prrafodelista"/>
        <w:numPr>
          <w:ilvl w:val="0"/>
          <w:numId w:val="15"/>
        </w:numPr>
        <w:jc w:val="both"/>
        <w:rPr>
          <w:rFonts w:ascii="Helvetica" w:hAnsi="Helvetica" w:cs="Helvetica"/>
          <w:szCs w:val="24"/>
          <w:lang w:val="es-CO" w:eastAsia="es-CO"/>
        </w:rPr>
      </w:pPr>
      <w:r w:rsidRPr="00A126FD">
        <w:rPr>
          <w:rFonts w:ascii="Helvetica" w:hAnsi="Helvetica" w:cs="Helvetica"/>
          <w:szCs w:val="24"/>
          <w:lang w:val="es-CO" w:eastAsia="es-CO"/>
        </w:rPr>
        <w:t xml:space="preserve">Si se presentan errores en el proceso de configuración que no están solucionados dentro del </w:t>
      </w:r>
      <w:r w:rsidR="00A126FD" w:rsidRPr="00A126FD">
        <w:rPr>
          <w:rFonts w:ascii="Helvetica" w:hAnsi="Helvetica" w:cs="Helvetica"/>
          <w:szCs w:val="24"/>
          <w:lang w:val="es-CO" w:eastAsia="es-CO"/>
        </w:rPr>
        <w:t>instructivo</w:t>
      </w:r>
      <w:r w:rsidRPr="00A126FD">
        <w:rPr>
          <w:rFonts w:ascii="Helvetica" w:hAnsi="Helvetica" w:cs="Helvetica"/>
          <w:szCs w:val="24"/>
          <w:lang w:val="es-CO" w:eastAsia="es-CO"/>
        </w:rPr>
        <w:t xml:space="preserve"> debe colocar el caso a la mesa de ayuda por la herramienta ProactivaNet, para lo cual siga las instrucciones:</w:t>
      </w:r>
    </w:p>
    <w:p w14:paraId="060104FF" w14:textId="77777777" w:rsidR="005E3F3F" w:rsidRPr="00A126FD" w:rsidRDefault="005E3F3F" w:rsidP="005E3F3F">
      <w:pPr>
        <w:jc w:val="both"/>
        <w:rPr>
          <w:rFonts w:ascii="Helvetica" w:hAnsi="Helvetica" w:cs="Helvetica"/>
          <w:szCs w:val="24"/>
          <w:lang w:val="es-CO" w:eastAsia="es-CO"/>
        </w:rPr>
      </w:pPr>
    </w:p>
    <w:p w14:paraId="702956EB" w14:textId="77777777" w:rsidR="005E3F3F" w:rsidRPr="00A126FD" w:rsidRDefault="005E3F3F" w:rsidP="00726F16">
      <w:pPr>
        <w:pStyle w:val="Prrafodelista"/>
        <w:numPr>
          <w:ilvl w:val="0"/>
          <w:numId w:val="17"/>
        </w:numPr>
        <w:ind w:left="1069"/>
        <w:jc w:val="both"/>
        <w:rPr>
          <w:rFonts w:ascii="Helvetica" w:hAnsi="Helvetica" w:cs="Helvetica"/>
          <w:szCs w:val="24"/>
          <w:lang w:val="es-CO" w:eastAsia="es-CO"/>
        </w:rPr>
      </w:pPr>
      <w:r w:rsidRPr="00A126FD">
        <w:rPr>
          <w:rFonts w:ascii="Helvetica" w:hAnsi="Helvetica" w:cs="Helvetica"/>
          <w:szCs w:val="24"/>
          <w:lang w:val="es-CO" w:eastAsia="es-CO"/>
        </w:rPr>
        <w:t xml:space="preserve">Ingrese al link </w:t>
      </w:r>
      <w:hyperlink r:id="rId11" w:history="1">
        <w:r w:rsidRPr="00A126FD">
          <w:rPr>
            <w:rStyle w:val="Hipervnculo"/>
            <w:rFonts w:ascii="Helvetica" w:hAnsi="Helvetica" w:cs="Helvetica"/>
            <w:szCs w:val="24"/>
            <w:lang w:val="es-CO"/>
          </w:rPr>
          <w:t>http://mesadeservicio.dafp.gov.co/</w:t>
        </w:r>
      </w:hyperlink>
      <w:r w:rsidRPr="00A126FD">
        <w:rPr>
          <w:rFonts w:ascii="Helvetica" w:hAnsi="Helvetica" w:cs="Helvetica"/>
          <w:szCs w:val="24"/>
          <w:lang w:val="es-CO"/>
        </w:rPr>
        <w:t xml:space="preserve"> </w:t>
      </w:r>
    </w:p>
    <w:p w14:paraId="7CF86AFE" w14:textId="77777777" w:rsidR="005E3F3F" w:rsidRPr="00A126FD" w:rsidRDefault="005E3F3F" w:rsidP="00726F16">
      <w:pPr>
        <w:pStyle w:val="Prrafodelista"/>
        <w:numPr>
          <w:ilvl w:val="0"/>
          <w:numId w:val="17"/>
        </w:numPr>
        <w:ind w:left="1069"/>
        <w:jc w:val="both"/>
        <w:rPr>
          <w:rFonts w:ascii="Helvetica" w:hAnsi="Helvetica" w:cs="Helvetica"/>
          <w:szCs w:val="24"/>
          <w:lang w:val="es-CO" w:eastAsia="es-CO"/>
        </w:rPr>
      </w:pPr>
      <w:r w:rsidRPr="00A126FD">
        <w:rPr>
          <w:rFonts w:ascii="Helvetica" w:hAnsi="Helvetica" w:cs="Helvetica"/>
          <w:szCs w:val="24"/>
          <w:lang w:val="es-CO" w:eastAsia="es-CO"/>
        </w:rPr>
        <w:t>Una vez en la plataforma de clic en la opción de acceso integrado Windows, ver imagen.</w:t>
      </w:r>
    </w:p>
    <w:p w14:paraId="612D8270" w14:textId="77777777" w:rsidR="005E3F3F" w:rsidRPr="00A126FD" w:rsidRDefault="005E3F3F" w:rsidP="00726F16">
      <w:pPr>
        <w:pStyle w:val="Prrafodelista"/>
        <w:ind w:left="1069"/>
        <w:jc w:val="both"/>
        <w:rPr>
          <w:rFonts w:ascii="Helvetica" w:hAnsi="Helvetica" w:cs="Helvetica"/>
          <w:szCs w:val="24"/>
          <w:lang w:val="es-CO" w:eastAsia="es-CO"/>
        </w:rPr>
      </w:pPr>
    </w:p>
    <w:p w14:paraId="29F1FFBF" w14:textId="77777777" w:rsidR="005E3F3F" w:rsidRPr="00A126FD" w:rsidRDefault="005E3F3F" w:rsidP="005E3F3F">
      <w:pPr>
        <w:jc w:val="center"/>
        <w:rPr>
          <w:rFonts w:ascii="Helvetica" w:hAnsi="Helvetica" w:cs="Helvetica"/>
          <w:szCs w:val="24"/>
          <w:lang w:val="es-CO" w:eastAsia="es-CO"/>
        </w:rPr>
      </w:pPr>
      <w:r w:rsidRPr="00A126FD">
        <w:rPr>
          <w:rFonts w:ascii="Helvetica" w:hAnsi="Helvetica" w:cs="Helvetica"/>
          <w:noProof/>
          <w:szCs w:val="24"/>
          <w:lang w:val="es-CO" w:eastAsia="es-CO"/>
        </w:rPr>
        <w:drawing>
          <wp:inline distT="0" distB="0" distL="0" distR="0" wp14:anchorId="53632D49" wp14:editId="6F23F7CA">
            <wp:extent cx="4335145" cy="1257300"/>
            <wp:effectExtent l="0" t="0" r="825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72500" cy="1268134"/>
                    </a:xfrm>
                    <a:prstGeom prst="rect">
                      <a:avLst/>
                    </a:prstGeom>
                    <a:noFill/>
                    <a:ln>
                      <a:noFill/>
                    </a:ln>
                  </pic:spPr>
                </pic:pic>
              </a:graphicData>
            </a:graphic>
          </wp:inline>
        </w:drawing>
      </w:r>
    </w:p>
    <w:p w14:paraId="43ECFBEF" w14:textId="77777777" w:rsidR="005E3F3F" w:rsidRPr="00A126FD" w:rsidRDefault="005E3F3F" w:rsidP="005E3F3F">
      <w:pPr>
        <w:jc w:val="both"/>
        <w:rPr>
          <w:rFonts w:ascii="Helvetica" w:hAnsi="Helvetica" w:cs="Helvetica"/>
          <w:szCs w:val="24"/>
          <w:lang w:val="es-CO" w:eastAsia="es-CO"/>
        </w:rPr>
      </w:pPr>
    </w:p>
    <w:p w14:paraId="7589C67B" w14:textId="77777777" w:rsidR="005E3F3F" w:rsidRPr="00A126FD" w:rsidRDefault="005E3F3F" w:rsidP="00726F16">
      <w:pPr>
        <w:pStyle w:val="Prrafodelista"/>
        <w:numPr>
          <w:ilvl w:val="0"/>
          <w:numId w:val="18"/>
        </w:numPr>
        <w:jc w:val="both"/>
        <w:rPr>
          <w:rFonts w:ascii="Helvetica" w:hAnsi="Helvetica" w:cs="Helvetica"/>
          <w:szCs w:val="24"/>
          <w:lang w:val="es-CO" w:eastAsia="es-CO"/>
        </w:rPr>
      </w:pPr>
      <w:r w:rsidRPr="00A126FD">
        <w:rPr>
          <w:rFonts w:ascii="Helvetica" w:hAnsi="Helvetica" w:cs="Helvetica"/>
          <w:szCs w:val="24"/>
          <w:lang w:val="es-CO" w:eastAsia="es-CO"/>
        </w:rPr>
        <w:lastRenderedPageBreak/>
        <w:t>Aparece una ventana emergente solicitando un usuario y una contraseña por favor digite los datos con los que ingresa a su equipo en Función Pública, una vez ingresados los datos de clic en la opción acceder, ver imagen</w:t>
      </w:r>
    </w:p>
    <w:p w14:paraId="4190418A" w14:textId="77777777" w:rsidR="005E3F3F" w:rsidRPr="00A126FD" w:rsidRDefault="005E3F3F" w:rsidP="005E3F3F">
      <w:pPr>
        <w:jc w:val="both"/>
        <w:rPr>
          <w:rFonts w:ascii="Helvetica" w:hAnsi="Helvetica" w:cs="Helvetica"/>
          <w:szCs w:val="24"/>
          <w:lang w:val="es-CO" w:eastAsia="es-CO"/>
        </w:rPr>
      </w:pPr>
    </w:p>
    <w:p w14:paraId="562F117D" w14:textId="77777777" w:rsidR="005E3F3F" w:rsidRPr="00A126FD" w:rsidRDefault="005E3F3F" w:rsidP="005E3F3F">
      <w:pPr>
        <w:jc w:val="center"/>
        <w:rPr>
          <w:rFonts w:ascii="Helvetica" w:hAnsi="Helvetica" w:cs="Helvetica"/>
          <w:szCs w:val="24"/>
          <w:lang w:val="es-CO" w:eastAsia="es-CO"/>
        </w:rPr>
      </w:pPr>
      <w:r w:rsidRPr="00A126FD">
        <w:rPr>
          <w:rFonts w:ascii="Helvetica" w:hAnsi="Helvetica" w:cs="Helvetica"/>
          <w:noProof/>
          <w:szCs w:val="24"/>
          <w:lang w:val="es-CO" w:eastAsia="es-CO"/>
        </w:rPr>
        <w:drawing>
          <wp:inline distT="0" distB="0" distL="0" distR="0" wp14:anchorId="3DAD1F49" wp14:editId="29A222CA">
            <wp:extent cx="4686300" cy="158115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04344" cy="1620978"/>
                    </a:xfrm>
                    <a:prstGeom prst="rect">
                      <a:avLst/>
                    </a:prstGeom>
                    <a:noFill/>
                    <a:ln>
                      <a:noFill/>
                    </a:ln>
                  </pic:spPr>
                </pic:pic>
              </a:graphicData>
            </a:graphic>
          </wp:inline>
        </w:drawing>
      </w:r>
    </w:p>
    <w:p w14:paraId="66BED7C0" w14:textId="77777777" w:rsidR="005E3F3F" w:rsidRPr="00A126FD" w:rsidRDefault="005E3F3F" w:rsidP="005E3F3F">
      <w:pPr>
        <w:jc w:val="both"/>
        <w:rPr>
          <w:rFonts w:ascii="Helvetica" w:hAnsi="Helvetica" w:cs="Helvetica"/>
          <w:szCs w:val="24"/>
          <w:lang w:val="es-CO" w:eastAsia="es-CO"/>
        </w:rPr>
      </w:pPr>
    </w:p>
    <w:p w14:paraId="4267DDCE" w14:textId="04BDE467" w:rsidR="005E3F3F" w:rsidRPr="00A126FD" w:rsidRDefault="005E3F3F" w:rsidP="00726F16">
      <w:pPr>
        <w:pStyle w:val="Prrafodelista"/>
        <w:numPr>
          <w:ilvl w:val="0"/>
          <w:numId w:val="19"/>
        </w:numPr>
        <w:jc w:val="both"/>
        <w:rPr>
          <w:rFonts w:ascii="Helvetica" w:hAnsi="Helvetica" w:cs="Helvetica"/>
          <w:szCs w:val="24"/>
          <w:lang w:val="es-CO" w:eastAsia="es-CO"/>
        </w:rPr>
      </w:pPr>
      <w:r w:rsidRPr="00A126FD">
        <w:rPr>
          <w:rFonts w:ascii="Helvetica" w:hAnsi="Helvetica" w:cs="Helvetica"/>
          <w:szCs w:val="24"/>
          <w:lang w:val="es-CO" w:eastAsia="es-CO"/>
        </w:rPr>
        <w:t>Una vez dentro de la plataforma de clic la opción de catálogo, ver imagen</w:t>
      </w:r>
    </w:p>
    <w:p w14:paraId="03EFFAF2" w14:textId="3CCC96DB" w:rsidR="00726F16" w:rsidRPr="00A126FD" w:rsidRDefault="00726F16" w:rsidP="00726F16">
      <w:pPr>
        <w:pStyle w:val="Prrafodelista"/>
        <w:jc w:val="both"/>
        <w:rPr>
          <w:rFonts w:ascii="Helvetica" w:hAnsi="Helvetica" w:cs="Helvetica"/>
          <w:szCs w:val="24"/>
          <w:lang w:val="es-CO" w:eastAsia="es-CO"/>
        </w:rPr>
      </w:pPr>
    </w:p>
    <w:p w14:paraId="25B507BF" w14:textId="77777777" w:rsidR="005E3F3F" w:rsidRPr="00A126FD" w:rsidRDefault="005E3F3F" w:rsidP="005E3F3F">
      <w:pPr>
        <w:jc w:val="center"/>
        <w:rPr>
          <w:rFonts w:ascii="Helvetica" w:hAnsi="Helvetica" w:cs="Helvetica"/>
          <w:szCs w:val="24"/>
          <w:lang w:val="es-CO" w:eastAsia="es-CO"/>
        </w:rPr>
      </w:pPr>
      <w:r w:rsidRPr="00A126FD">
        <w:rPr>
          <w:rFonts w:ascii="Helvetica" w:hAnsi="Helvetica" w:cs="Helvetica"/>
          <w:noProof/>
          <w:szCs w:val="24"/>
          <w:lang w:val="es-CO" w:eastAsia="es-CO"/>
        </w:rPr>
        <w:drawing>
          <wp:inline distT="0" distB="0" distL="0" distR="0" wp14:anchorId="583AD7B7" wp14:editId="41DC49F5">
            <wp:extent cx="4565949" cy="872490"/>
            <wp:effectExtent l="0" t="0" r="6350" b="381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18137" cy="901571"/>
                    </a:xfrm>
                    <a:prstGeom prst="rect">
                      <a:avLst/>
                    </a:prstGeom>
                    <a:noFill/>
                    <a:ln>
                      <a:noFill/>
                    </a:ln>
                  </pic:spPr>
                </pic:pic>
              </a:graphicData>
            </a:graphic>
          </wp:inline>
        </w:drawing>
      </w:r>
    </w:p>
    <w:p w14:paraId="2CF6F10C" w14:textId="77777777" w:rsidR="005E3F3F" w:rsidRPr="00A126FD" w:rsidRDefault="005E3F3F" w:rsidP="005E3F3F">
      <w:pPr>
        <w:jc w:val="both"/>
        <w:rPr>
          <w:rFonts w:ascii="Helvetica" w:hAnsi="Helvetica" w:cs="Helvetica"/>
          <w:szCs w:val="24"/>
          <w:lang w:val="es-CO" w:eastAsia="es-CO"/>
        </w:rPr>
      </w:pPr>
    </w:p>
    <w:p w14:paraId="188A17DA" w14:textId="77777777" w:rsidR="005E3F3F" w:rsidRPr="00A126FD" w:rsidRDefault="005E3F3F" w:rsidP="00726F16">
      <w:pPr>
        <w:pStyle w:val="Prrafodelista"/>
        <w:numPr>
          <w:ilvl w:val="0"/>
          <w:numId w:val="20"/>
        </w:numPr>
        <w:jc w:val="both"/>
        <w:rPr>
          <w:rFonts w:ascii="Helvetica" w:hAnsi="Helvetica" w:cs="Helvetica"/>
          <w:szCs w:val="24"/>
          <w:lang w:val="es-CO" w:eastAsia="es-CO"/>
        </w:rPr>
      </w:pPr>
      <w:r w:rsidRPr="00A126FD">
        <w:rPr>
          <w:rFonts w:ascii="Helvetica" w:hAnsi="Helvetica" w:cs="Helvetica"/>
          <w:szCs w:val="24"/>
          <w:lang w:val="es-CO" w:eastAsia="es-CO"/>
        </w:rPr>
        <w:t xml:space="preserve">Clic en la opción de sistemas de información internos, ver imagen. </w:t>
      </w:r>
    </w:p>
    <w:p w14:paraId="04C1CC68" w14:textId="77777777" w:rsidR="005E3F3F" w:rsidRPr="00A126FD" w:rsidRDefault="005E3F3F" w:rsidP="005E3F3F">
      <w:pPr>
        <w:pStyle w:val="Prrafodelista"/>
        <w:jc w:val="both"/>
        <w:rPr>
          <w:rFonts w:ascii="Helvetica" w:hAnsi="Helvetica" w:cs="Helvetica"/>
          <w:szCs w:val="24"/>
          <w:lang w:val="es-CO" w:eastAsia="es-CO"/>
        </w:rPr>
      </w:pPr>
    </w:p>
    <w:p w14:paraId="19CB6CD4" w14:textId="77777777" w:rsidR="005E3F3F" w:rsidRPr="00A126FD" w:rsidRDefault="005E3F3F" w:rsidP="005E3F3F">
      <w:pPr>
        <w:jc w:val="center"/>
        <w:rPr>
          <w:rFonts w:ascii="Helvetica" w:hAnsi="Helvetica" w:cs="Helvetica"/>
          <w:szCs w:val="24"/>
          <w:lang w:val="es-CO" w:eastAsia="es-CO"/>
        </w:rPr>
      </w:pPr>
      <w:r w:rsidRPr="00A126FD">
        <w:rPr>
          <w:rFonts w:ascii="Helvetica" w:hAnsi="Helvetica" w:cs="Helvetica"/>
          <w:noProof/>
          <w:szCs w:val="24"/>
          <w:lang w:val="es-CO" w:eastAsia="es-CO"/>
        </w:rPr>
        <w:drawing>
          <wp:inline distT="0" distB="0" distL="0" distR="0" wp14:anchorId="130698B9" wp14:editId="177BE27E">
            <wp:extent cx="4368165" cy="10953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07735" cy="1130374"/>
                    </a:xfrm>
                    <a:prstGeom prst="rect">
                      <a:avLst/>
                    </a:prstGeom>
                  </pic:spPr>
                </pic:pic>
              </a:graphicData>
            </a:graphic>
          </wp:inline>
        </w:drawing>
      </w:r>
    </w:p>
    <w:p w14:paraId="2C1AB997" w14:textId="77777777" w:rsidR="005E3F3F" w:rsidRPr="00A126FD" w:rsidRDefault="005E3F3F" w:rsidP="005E3F3F">
      <w:pPr>
        <w:jc w:val="center"/>
        <w:rPr>
          <w:rFonts w:ascii="Helvetica" w:hAnsi="Helvetica" w:cs="Helvetica"/>
          <w:szCs w:val="24"/>
          <w:lang w:val="es-CO" w:eastAsia="es-CO"/>
        </w:rPr>
      </w:pPr>
    </w:p>
    <w:p w14:paraId="184E8EA7" w14:textId="77777777" w:rsidR="005E3F3F" w:rsidRPr="00A126FD" w:rsidRDefault="005E3F3F" w:rsidP="00726F16">
      <w:pPr>
        <w:pStyle w:val="Prrafodelista"/>
        <w:numPr>
          <w:ilvl w:val="0"/>
          <w:numId w:val="21"/>
        </w:numPr>
        <w:jc w:val="both"/>
        <w:rPr>
          <w:rFonts w:ascii="Helvetica" w:hAnsi="Helvetica" w:cs="Helvetica"/>
          <w:szCs w:val="24"/>
          <w:lang w:val="es-CO" w:eastAsia="es-CO"/>
        </w:rPr>
      </w:pPr>
      <w:r w:rsidRPr="00A126FD">
        <w:rPr>
          <w:rFonts w:ascii="Helvetica" w:hAnsi="Helvetica" w:cs="Helvetica"/>
          <w:szCs w:val="24"/>
          <w:lang w:val="es-CO" w:eastAsia="es-CO"/>
        </w:rPr>
        <w:t>Clic en la opción Nomina FP, ver imagen</w:t>
      </w:r>
    </w:p>
    <w:p w14:paraId="18C36A5F" w14:textId="77777777" w:rsidR="005E3F3F" w:rsidRPr="00A126FD" w:rsidRDefault="005E3F3F" w:rsidP="005E3F3F">
      <w:pPr>
        <w:pStyle w:val="Prrafodelista"/>
        <w:jc w:val="both"/>
        <w:rPr>
          <w:rFonts w:ascii="Helvetica" w:hAnsi="Helvetica" w:cs="Helvetica"/>
          <w:szCs w:val="24"/>
          <w:lang w:val="es-CO" w:eastAsia="es-CO"/>
        </w:rPr>
      </w:pPr>
    </w:p>
    <w:p w14:paraId="1BD47FDA" w14:textId="77777777" w:rsidR="005E3F3F" w:rsidRPr="00A126FD" w:rsidRDefault="005E3F3F" w:rsidP="005E3F3F">
      <w:pPr>
        <w:jc w:val="center"/>
        <w:rPr>
          <w:rFonts w:ascii="Helvetica" w:hAnsi="Helvetica" w:cs="Helvetica"/>
          <w:szCs w:val="24"/>
          <w:lang w:val="es-CO" w:eastAsia="es-CO"/>
        </w:rPr>
      </w:pPr>
      <w:r w:rsidRPr="00A126FD">
        <w:rPr>
          <w:rFonts w:ascii="Helvetica" w:hAnsi="Helvetica" w:cs="Helvetica"/>
          <w:noProof/>
          <w:szCs w:val="24"/>
          <w:lang w:val="es-CO" w:eastAsia="es-CO"/>
        </w:rPr>
        <w:drawing>
          <wp:inline distT="0" distB="0" distL="0" distR="0" wp14:anchorId="306E91CC" wp14:editId="1D19B5D7">
            <wp:extent cx="4115435" cy="1009650"/>
            <wp:effectExtent l="0" t="0" r="0"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255119" cy="1043919"/>
                    </a:xfrm>
                    <a:prstGeom prst="rect">
                      <a:avLst/>
                    </a:prstGeom>
                  </pic:spPr>
                </pic:pic>
              </a:graphicData>
            </a:graphic>
          </wp:inline>
        </w:drawing>
      </w:r>
    </w:p>
    <w:p w14:paraId="423990A8" w14:textId="77777777" w:rsidR="005E3F3F" w:rsidRPr="00A126FD" w:rsidRDefault="005E3F3F" w:rsidP="005E3F3F">
      <w:pPr>
        <w:jc w:val="center"/>
        <w:rPr>
          <w:rFonts w:ascii="Helvetica" w:hAnsi="Helvetica" w:cs="Helvetica"/>
          <w:szCs w:val="24"/>
          <w:lang w:val="es-CO" w:eastAsia="es-CO"/>
        </w:rPr>
      </w:pPr>
    </w:p>
    <w:p w14:paraId="356F5B4B" w14:textId="77777777" w:rsidR="005E3F3F" w:rsidRPr="00A126FD" w:rsidRDefault="005E3F3F" w:rsidP="00726F16">
      <w:pPr>
        <w:pStyle w:val="Prrafodelista"/>
        <w:numPr>
          <w:ilvl w:val="0"/>
          <w:numId w:val="22"/>
        </w:numPr>
        <w:jc w:val="both"/>
        <w:rPr>
          <w:rFonts w:ascii="Helvetica" w:hAnsi="Helvetica" w:cs="Helvetica"/>
          <w:szCs w:val="24"/>
          <w:lang w:val="es-CO" w:eastAsia="es-CO"/>
        </w:rPr>
      </w:pPr>
      <w:r w:rsidRPr="00A126FD">
        <w:rPr>
          <w:rFonts w:ascii="Helvetica" w:hAnsi="Helvetica" w:cs="Helvetica"/>
          <w:szCs w:val="24"/>
          <w:lang w:val="es-CO" w:eastAsia="es-CO"/>
        </w:rPr>
        <w:t>Seleccione la opción ver todas las plantillas y luego de clic en Nomina FP – Contraseñas, ver imagen.</w:t>
      </w:r>
    </w:p>
    <w:p w14:paraId="0C0E130F" w14:textId="77777777" w:rsidR="005E3F3F" w:rsidRPr="00A126FD" w:rsidRDefault="005E3F3F" w:rsidP="005E3F3F">
      <w:pPr>
        <w:pStyle w:val="Prrafodelista"/>
        <w:jc w:val="both"/>
        <w:rPr>
          <w:rFonts w:ascii="Helvetica" w:hAnsi="Helvetica" w:cs="Helvetica"/>
          <w:szCs w:val="24"/>
          <w:lang w:val="es-CO" w:eastAsia="es-CO"/>
        </w:rPr>
      </w:pPr>
    </w:p>
    <w:p w14:paraId="12FDCC84" w14:textId="77777777" w:rsidR="005E3F3F" w:rsidRPr="00A126FD" w:rsidRDefault="005E3F3F" w:rsidP="005E3F3F">
      <w:pPr>
        <w:pStyle w:val="Prrafodelista"/>
        <w:jc w:val="center"/>
        <w:rPr>
          <w:rFonts w:ascii="Helvetica" w:hAnsi="Helvetica" w:cs="Helvetica"/>
          <w:szCs w:val="24"/>
          <w:lang w:val="es-CO" w:eastAsia="es-CO"/>
        </w:rPr>
      </w:pPr>
      <w:r w:rsidRPr="00A126FD">
        <w:rPr>
          <w:rFonts w:ascii="Helvetica" w:hAnsi="Helvetica" w:cs="Helvetica"/>
          <w:noProof/>
          <w:szCs w:val="24"/>
          <w:lang w:val="es-CO" w:eastAsia="es-CO"/>
        </w:rPr>
        <w:lastRenderedPageBreak/>
        <w:drawing>
          <wp:inline distT="0" distB="0" distL="0" distR="0" wp14:anchorId="41AD7FD9" wp14:editId="380E7CBA">
            <wp:extent cx="4428203" cy="1632857"/>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03027" cy="1660448"/>
                    </a:xfrm>
                    <a:prstGeom prst="rect">
                      <a:avLst/>
                    </a:prstGeom>
                    <a:noFill/>
                    <a:ln>
                      <a:noFill/>
                    </a:ln>
                  </pic:spPr>
                </pic:pic>
              </a:graphicData>
            </a:graphic>
          </wp:inline>
        </w:drawing>
      </w:r>
    </w:p>
    <w:p w14:paraId="2D9BA1EC" w14:textId="77777777" w:rsidR="005E3F3F" w:rsidRPr="00A126FD" w:rsidRDefault="005E3F3F" w:rsidP="005E3F3F">
      <w:pPr>
        <w:pStyle w:val="Prrafodelista"/>
        <w:jc w:val="center"/>
        <w:rPr>
          <w:rFonts w:ascii="Helvetica" w:hAnsi="Helvetica" w:cs="Helvetica"/>
          <w:szCs w:val="24"/>
          <w:lang w:val="es-CO" w:eastAsia="es-CO"/>
        </w:rPr>
      </w:pPr>
    </w:p>
    <w:p w14:paraId="469F9687" w14:textId="77777777" w:rsidR="005E3F3F" w:rsidRPr="00A126FD" w:rsidRDefault="005E3F3F" w:rsidP="00726F16">
      <w:pPr>
        <w:pStyle w:val="Prrafodelista"/>
        <w:numPr>
          <w:ilvl w:val="0"/>
          <w:numId w:val="23"/>
        </w:numPr>
        <w:jc w:val="both"/>
        <w:rPr>
          <w:rFonts w:ascii="Helvetica" w:hAnsi="Helvetica" w:cs="Helvetica"/>
          <w:szCs w:val="24"/>
          <w:lang w:val="es-CO" w:eastAsia="es-CO"/>
        </w:rPr>
      </w:pPr>
      <w:r w:rsidRPr="00A126FD">
        <w:rPr>
          <w:rFonts w:ascii="Helvetica" w:hAnsi="Helvetica" w:cs="Helvetica"/>
          <w:szCs w:val="24"/>
          <w:lang w:val="es-CO" w:eastAsia="es-CO"/>
        </w:rPr>
        <w:t xml:space="preserve">Escriba de maneras clara su requerimiento en el campo de descripción y sus datos de contacto para que el personal de mesa de ayuda pueda comunicarse con ustedes; ejemplo: “Buen Día, solicito su ayuda con el ingreso al aplicativo dado que me sale error de contraseña, mis datos de contacto son Pepito Pérez Celular 3205684561”, una vez diligenciado el cuadro seleccione el tipo que para este caso es </w:t>
      </w:r>
      <w:r w:rsidRPr="00A126FD">
        <w:rPr>
          <w:rFonts w:ascii="Helvetica" w:hAnsi="Helvetica" w:cs="Helvetica"/>
          <w:b/>
          <w:szCs w:val="24"/>
          <w:lang w:val="es-CO" w:eastAsia="es-CO"/>
        </w:rPr>
        <w:t>incidencia</w:t>
      </w:r>
      <w:r w:rsidRPr="00A126FD">
        <w:rPr>
          <w:rFonts w:ascii="Helvetica" w:hAnsi="Helvetica" w:cs="Helvetica"/>
          <w:szCs w:val="24"/>
          <w:lang w:val="es-CO" w:eastAsia="es-CO"/>
        </w:rPr>
        <w:t>, de clic en la opción de guardar ver imagen.</w:t>
      </w:r>
    </w:p>
    <w:p w14:paraId="735E90EE" w14:textId="77777777" w:rsidR="005E3F3F" w:rsidRPr="00A126FD" w:rsidRDefault="005E3F3F" w:rsidP="005E3F3F">
      <w:pPr>
        <w:pStyle w:val="Prrafodelista"/>
        <w:jc w:val="both"/>
        <w:rPr>
          <w:rFonts w:ascii="Helvetica" w:hAnsi="Helvetica" w:cs="Helvetica"/>
          <w:szCs w:val="24"/>
          <w:lang w:val="es-CO" w:eastAsia="es-CO"/>
        </w:rPr>
      </w:pPr>
    </w:p>
    <w:p w14:paraId="0DEAFD24" w14:textId="77777777" w:rsidR="005E3F3F" w:rsidRPr="00A126FD" w:rsidRDefault="005E3F3F" w:rsidP="00726F16">
      <w:pPr>
        <w:ind w:left="360"/>
        <w:jc w:val="center"/>
        <w:rPr>
          <w:rFonts w:ascii="Helvetica" w:hAnsi="Helvetica" w:cs="Helvetica"/>
          <w:szCs w:val="24"/>
          <w:lang w:val="es-CO" w:eastAsia="es-CO"/>
        </w:rPr>
      </w:pPr>
      <w:r w:rsidRPr="00A126FD">
        <w:rPr>
          <w:rFonts w:ascii="Helvetica" w:hAnsi="Helvetica" w:cs="Helvetica"/>
          <w:noProof/>
          <w:szCs w:val="24"/>
          <w:lang w:val="es-CO" w:eastAsia="es-CO"/>
        </w:rPr>
        <w:drawing>
          <wp:inline distT="0" distB="0" distL="0" distR="0" wp14:anchorId="1ED3BDB2" wp14:editId="1C6D0661">
            <wp:extent cx="4829175" cy="2305050"/>
            <wp:effectExtent l="0" t="0" r="952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91377" cy="2334740"/>
                    </a:xfrm>
                    <a:prstGeom prst="rect">
                      <a:avLst/>
                    </a:prstGeom>
                    <a:noFill/>
                    <a:ln>
                      <a:noFill/>
                    </a:ln>
                  </pic:spPr>
                </pic:pic>
              </a:graphicData>
            </a:graphic>
          </wp:inline>
        </w:drawing>
      </w:r>
    </w:p>
    <w:p w14:paraId="0AFDF92A" w14:textId="77777777" w:rsidR="005E3F3F" w:rsidRPr="00A126FD" w:rsidRDefault="005E3F3F" w:rsidP="005E3F3F">
      <w:pPr>
        <w:jc w:val="center"/>
        <w:rPr>
          <w:rFonts w:ascii="Helvetica" w:hAnsi="Helvetica" w:cs="Helvetica"/>
          <w:szCs w:val="24"/>
          <w:lang w:val="es-CO" w:eastAsia="es-CO"/>
        </w:rPr>
      </w:pPr>
      <w:r w:rsidRPr="00A126FD">
        <w:rPr>
          <w:rFonts w:ascii="Helvetica" w:hAnsi="Helvetica" w:cs="Helvetica"/>
          <w:noProof/>
          <w:szCs w:val="24"/>
          <w:lang w:val="es-CO" w:eastAsia="es-CO"/>
        </w:rPr>
        <w:drawing>
          <wp:inline distT="0" distB="0" distL="0" distR="0" wp14:anchorId="5ADB7693" wp14:editId="2AD53571">
            <wp:extent cx="4514850" cy="8382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14850" cy="838200"/>
                    </a:xfrm>
                    <a:prstGeom prst="rect">
                      <a:avLst/>
                    </a:prstGeom>
                    <a:noFill/>
                    <a:ln>
                      <a:noFill/>
                    </a:ln>
                  </pic:spPr>
                </pic:pic>
              </a:graphicData>
            </a:graphic>
          </wp:inline>
        </w:drawing>
      </w:r>
    </w:p>
    <w:p w14:paraId="4C4C84BE" w14:textId="77777777" w:rsidR="005E3F3F" w:rsidRPr="00A126FD" w:rsidRDefault="005E3F3F" w:rsidP="005E3F3F">
      <w:pPr>
        <w:jc w:val="both"/>
        <w:rPr>
          <w:rFonts w:ascii="Helvetica" w:hAnsi="Helvetica" w:cs="Helvetica"/>
          <w:szCs w:val="24"/>
          <w:lang w:val="es-CO" w:eastAsia="es-CO"/>
        </w:rPr>
      </w:pPr>
    </w:p>
    <w:p w14:paraId="7D011CA9" w14:textId="68E93CB9" w:rsidR="005E3F3F" w:rsidRPr="00A126FD" w:rsidRDefault="005E3F3F" w:rsidP="00D0303A">
      <w:pPr>
        <w:pStyle w:val="Prrafodelista"/>
        <w:numPr>
          <w:ilvl w:val="0"/>
          <w:numId w:val="24"/>
        </w:numPr>
        <w:jc w:val="both"/>
        <w:rPr>
          <w:rFonts w:ascii="Helvetica" w:hAnsi="Helvetica" w:cs="Helvetica"/>
          <w:szCs w:val="24"/>
          <w:lang w:val="es-CO" w:eastAsia="es-CO"/>
        </w:rPr>
      </w:pPr>
      <w:r w:rsidRPr="00A126FD">
        <w:rPr>
          <w:rFonts w:ascii="Helvetica" w:hAnsi="Helvetica" w:cs="Helvetica"/>
          <w:szCs w:val="24"/>
          <w:lang w:val="es-CO" w:eastAsia="es-CO"/>
        </w:rPr>
        <w:t>Una vez de clic en la opción guardar el caso quedara radicado, donde el código es el número de caso que le fue asignado, ver imagen.</w:t>
      </w:r>
    </w:p>
    <w:p w14:paraId="2EB57C4D" w14:textId="77777777" w:rsidR="005E3F3F" w:rsidRPr="00A126FD" w:rsidRDefault="005E3F3F" w:rsidP="005E3F3F">
      <w:pPr>
        <w:pStyle w:val="Prrafodelista"/>
        <w:jc w:val="both"/>
        <w:rPr>
          <w:rFonts w:ascii="Helvetica" w:hAnsi="Helvetica" w:cs="Helvetica"/>
          <w:szCs w:val="24"/>
          <w:lang w:val="es-CO" w:eastAsia="es-CO"/>
        </w:rPr>
      </w:pPr>
    </w:p>
    <w:p w14:paraId="036E6806" w14:textId="77777777" w:rsidR="005E3F3F" w:rsidRPr="00A126FD" w:rsidRDefault="005E3F3F" w:rsidP="005E3F3F">
      <w:pPr>
        <w:jc w:val="center"/>
        <w:rPr>
          <w:rFonts w:ascii="Helvetica" w:hAnsi="Helvetica" w:cs="Helvetica"/>
          <w:szCs w:val="24"/>
          <w:lang w:val="es-CO" w:eastAsia="es-CO"/>
        </w:rPr>
      </w:pPr>
      <w:r w:rsidRPr="00A126FD">
        <w:rPr>
          <w:rFonts w:ascii="Helvetica" w:hAnsi="Helvetica" w:cs="Helvetica"/>
          <w:noProof/>
          <w:szCs w:val="24"/>
          <w:lang w:val="es-CO" w:eastAsia="es-CO"/>
        </w:rPr>
        <w:drawing>
          <wp:inline distT="0" distB="0" distL="0" distR="0" wp14:anchorId="0E8F116B" wp14:editId="4DD7667D">
            <wp:extent cx="5015865" cy="7048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pic:cNvPicPr>
                      <a:picLocks noChangeAspect="1" noChangeArrowheads="1"/>
                    </pic:cNvPicPr>
                  </pic:nvPicPr>
                  <pic:blipFill rotWithShape="1">
                    <a:blip r:embed="rId20">
                      <a:extLst>
                        <a:ext uri="{28A0092B-C50C-407E-A947-70E740481C1C}">
                          <a14:useLocalDpi xmlns:a14="http://schemas.microsoft.com/office/drawing/2010/main" val="0"/>
                        </a:ext>
                      </a:extLst>
                    </a:blip>
                    <a:srcRect r="69188" b="72732"/>
                    <a:stretch/>
                  </pic:blipFill>
                  <pic:spPr bwMode="auto">
                    <a:xfrm>
                      <a:off x="0" y="0"/>
                      <a:ext cx="5076909" cy="713428"/>
                    </a:xfrm>
                    <a:prstGeom prst="rect">
                      <a:avLst/>
                    </a:prstGeom>
                    <a:noFill/>
                    <a:ln>
                      <a:noFill/>
                    </a:ln>
                    <a:extLst>
                      <a:ext uri="{53640926-AAD7-44D8-BBD7-CCE9431645EC}">
                        <a14:shadowObscured xmlns:a14="http://schemas.microsoft.com/office/drawing/2010/main"/>
                      </a:ext>
                    </a:extLst>
                  </pic:spPr>
                </pic:pic>
              </a:graphicData>
            </a:graphic>
          </wp:inline>
        </w:drawing>
      </w:r>
    </w:p>
    <w:p w14:paraId="3D995DAF" w14:textId="5D9C5F12" w:rsidR="005E3F3F" w:rsidRPr="00A126FD" w:rsidRDefault="005E3F3F" w:rsidP="005E3F3F">
      <w:pPr>
        <w:jc w:val="both"/>
        <w:rPr>
          <w:rFonts w:ascii="Helvetica" w:hAnsi="Helvetica" w:cs="Helvetica"/>
          <w:szCs w:val="24"/>
          <w:lang w:val="es-CO" w:eastAsia="es-CO"/>
        </w:rPr>
      </w:pPr>
    </w:p>
    <w:p w14:paraId="52F82EFF" w14:textId="2A011C2A" w:rsidR="00726F16" w:rsidRPr="00A126FD" w:rsidRDefault="00726F16" w:rsidP="005E3F3F">
      <w:pPr>
        <w:jc w:val="both"/>
        <w:rPr>
          <w:rFonts w:ascii="Helvetica" w:hAnsi="Helvetica" w:cs="Helvetica"/>
          <w:szCs w:val="24"/>
          <w:lang w:val="es-CO" w:eastAsia="es-CO"/>
        </w:rPr>
      </w:pPr>
    </w:p>
    <w:p w14:paraId="07A23155" w14:textId="77777777" w:rsidR="00726F16" w:rsidRPr="00A126FD" w:rsidRDefault="00726F16" w:rsidP="005E3F3F">
      <w:pPr>
        <w:jc w:val="both"/>
        <w:rPr>
          <w:rFonts w:ascii="Helvetica" w:hAnsi="Helvetica" w:cs="Helvetica"/>
          <w:szCs w:val="24"/>
          <w:lang w:val="es-CO" w:eastAsia="es-CO"/>
        </w:rPr>
      </w:pPr>
    </w:p>
    <w:p w14:paraId="3FABE28F" w14:textId="77777777" w:rsidR="005E3F3F" w:rsidRPr="00A126FD" w:rsidRDefault="005E3F3F" w:rsidP="005E3F3F">
      <w:pPr>
        <w:jc w:val="both"/>
        <w:rPr>
          <w:rFonts w:ascii="Helvetica" w:hAnsi="Helvetica" w:cs="Helvetica"/>
          <w:szCs w:val="24"/>
          <w:lang w:val="es-CO" w:eastAsia="es-CO"/>
        </w:rPr>
      </w:pPr>
      <w:r w:rsidRPr="00A126FD">
        <w:rPr>
          <w:rFonts w:ascii="Helvetica" w:hAnsi="Helvetica" w:cs="Helvetica"/>
          <w:b/>
          <w:szCs w:val="24"/>
          <w:lang w:val="es-CO" w:eastAsia="es-CO"/>
        </w:rPr>
        <w:t xml:space="preserve">Nota N°1: </w:t>
      </w:r>
      <w:r w:rsidRPr="00A126FD">
        <w:rPr>
          <w:rFonts w:ascii="Helvetica" w:hAnsi="Helvetica" w:cs="Helvetica"/>
          <w:szCs w:val="24"/>
          <w:lang w:val="es-CO" w:eastAsia="es-CO"/>
        </w:rPr>
        <w:t>La comunicación por parte del personal de mesa de ayuda con el (la) funcionario(a), pasante o contratista que solicita el apoyo técnico se realizará por orden de llegada de los casos radicados por el ProactivaNet, bien sea por llamada telefónica a los números telefónicos que digito al momento de colocar el caso o vía chat por la herramienta Microsoft Teams.</w:t>
      </w:r>
    </w:p>
    <w:p w14:paraId="401F5593" w14:textId="77777777" w:rsidR="005E3F3F" w:rsidRPr="00A126FD" w:rsidRDefault="005E3F3F" w:rsidP="005E3F3F">
      <w:pPr>
        <w:jc w:val="both"/>
        <w:rPr>
          <w:rFonts w:ascii="Helvetica" w:hAnsi="Helvetica" w:cs="Helvetica"/>
          <w:szCs w:val="24"/>
          <w:lang w:val="es-CO" w:eastAsia="es-CO"/>
        </w:rPr>
      </w:pPr>
    </w:p>
    <w:p w14:paraId="0D22C923" w14:textId="77777777" w:rsidR="005E3F3F" w:rsidRPr="00A126FD" w:rsidRDefault="005E3F3F" w:rsidP="005E3F3F">
      <w:pPr>
        <w:jc w:val="both"/>
        <w:rPr>
          <w:rFonts w:ascii="Helvetica" w:hAnsi="Helvetica" w:cs="Helvetica"/>
          <w:szCs w:val="24"/>
          <w:lang w:val="es-CO" w:eastAsia="es-CO"/>
        </w:rPr>
      </w:pPr>
      <w:r w:rsidRPr="00A126FD">
        <w:rPr>
          <w:rFonts w:ascii="Helvetica" w:hAnsi="Helvetica" w:cs="Helvetica"/>
          <w:b/>
          <w:szCs w:val="24"/>
          <w:lang w:val="es-CO" w:eastAsia="es-CO"/>
        </w:rPr>
        <w:t xml:space="preserve">Nota N°2: </w:t>
      </w:r>
      <w:r w:rsidRPr="00A126FD">
        <w:rPr>
          <w:rFonts w:ascii="Helvetica" w:hAnsi="Helvetica" w:cs="Helvetica"/>
          <w:szCs w:val="24"/>
          <w:lang w:val="es-CO" w:eastAsia="es-CO"/>
        </w:rPr>
        <w:t xml:space="preserve">Cualquier duda por favor enviar mensaje vía “Chat” al Ingeniero Edwin Sánchez por la herramienta Microsoft Teams o correo electrónico a la siguiente dirección </w:t>
      </w:r>
      <w:hyperlink r:id="rId21" w:history="1">
        <w:r w:rsidRPr="00A126FD">
          <w:rPr>
            <w:rStyle w:val="Hipervnculo"/>
            <w:rFonts w:ascii="Helvetica" w:hAnsi="Helvetica" w:cs="Helvetica"/>
            <w:szCs w:val="24"/>
            <w:lang w:val="es-CO" w:eastAsia="es-CO"/>
          </w:rPr>
          <w:t>esanchez@funcionpublica.gov.co</w:t>
        </w:r>
      </w:hyperlink>
      <w:r w:rsidRPr="00A126FD">
        <w:rPr>
          <w:rFonts w:ascii="Helvetica" w:hAnsi="Helvetica" w:cs="Helvetica"/>
          <w:szCs w:val="24"/>
          <w:lang w:val="es-CO" w:eastAsia="es-CO"/>
        </w:rPr>
        <w:t>, informando el número de radicado; Como último recurso escribir al WhatsApp 3132435888.</w:t>
      </w:r>
    </w:p>
    <w:p w14:paraId="0A8B0A4D" w14:textId="77777777" w:rsidR="005E3F3F" w:rsidRPr="00A126FD" w:rsidRDefault="005E3F3F" w:rsidP="005E3F3F">
      <w:pPr>
        <w:jc w:val="both"/>
        <w:rPr>
          <w:rFonts w:ascii="Helvetica" w:hAnsi="Helvetica" w:cs="Helvetica"/>
          <w:szCs w:val="24"/>
          <w:lang w:val="es-CO" w:eastAsia="es-CO"/>
        </w:rPr>
      </w:pPr>
    </w:p>
    <w:p w14:paraId="1316E37F" w14:textId="77777777" w:rsidR="005E3F3F" w:rsidRPr="00A126FD" w:rsidRDefault="005E3F3F" w:rsidP="005E3F3F">
      <w:pPr>
        <w:jc w:val="both"/>
        <w:rPr>
          <w:rFonts w:ascii="Helvetica" w:hAnsi="Helvetica" w:cs="Helvetica"/>
          <w:szCs w:val="24"/>
          <w:lang w:val="es-CO" w:eastAsia="es-CO"/>
        </w:rPr>
      </w:pPr>
      <w:r w:rsidRPr="00A126FD">
        <w:rPr>
          <w:rFonts w:ascii="Helvetica" w:hAnsi="Helvetica" w:cs="Helvetica"/>
          <w:b/>
          <w:szCs w:val="24"/>
          <w:lang w:val="es-CO" w:eastAsia="es-CO"/>
        </w:rPr>
        <w:t xml:space="preserve">Nota N°3: </w:t>
      </w:r>
      <w:r w:rsidRPr="00A126FD">
        <w:rPr>
          <w:rFonts w:ascii="Helvetica" w:hAnsi="Helvetica" w:cs="Helvetica"/>
          <w:szCs w:val="24"/>
          <w:lang w:val="es-CO" w:eastAsia="es-CO"/>
        </w:rPr>
        <w:t>En ningún caso se prestará el servicio de soporte primer nivel, si no se cuenta con un número de radicación el cual es generado por la herramienta ProactivaNet.</w:t>
      </w:r>
    </w:p>
    <w:p w14:paraId="70224977" w14:textId="77777777" w:rsidR="005E3F3F" w:rsidRPr="00A126FD" w:rsidRDefault="005E3F3F" w:rsidP="005E3F3F">
      <w:pPr>
        <w:jc w:val="both"/>
        <w:rPr>
          <w:rFonts w:ascii="Helvetica" w:hAnsi="Helvetica" w:cs="Helvetica"/>
          <w:szCs w:val="24"/>
          <w:lang w:val="es-CO"/>
        </w:rPr>
      </w:pPr>
    </w:p>
    <w:p w14:paraId="6E693B43" w14:textId="77777777" w:rsidR="005E3F3F" w:rsidRPr="00A126FD" w:rsidRDefault="005E3F3F" w:rsidP="005E3F3F">
      <w:pPr>
        <w:jc w:val="both"/>
        <w:rPr>
          <w:rFonts w:ascii="Helvetica" w:hAnsi="Helvetica" w:cs="Helvetica"/>
          <w:szCs w:val="24"/>
          <w:lang w:val="es-CO"/>
        </w:rPr>
      </w:pPr>
    </w:p>
    <w:p w14:paraId="56135BDF" w14:textId="77777777" w:rsidR="005E3F3F" w:rsidRPr="00A126FD" w:rsidRDefault="005E3F3F" w:rsidP="005E3F3F">
      <w:pPr>
        <w:rPr>
          <w:rFonts w:ascii="Helvetica" w:hAnsi="Helvetica" w:cs="Helvetica"/>
          <w:lang w:val="es-CO"/>
        </w:rPr>
      </w:pPr>
    </w:p>
    <w:p w14:paraId="59E3468F" w14:textId="37C4F41D" w:rsidR="009B2BAA" w:rsidRPr="00A126FD" w:rsidRDefault="009B2BAA" w:rsidP="005E3F3F">
      <w:pPr>
        <w:rPr>
          <w:rFonts w:ascii="Helvetica" w:hAnsi="Helvetica" w:cs="Helvetica"/>
          <w:lang w:val="es-CO"/>
        </w:rPr>
      </w:pPr>
    </w:p>
    <w:sectPr w:rsidR="009B2BAA" w:rsidRPr="00A126FD" w:rsidSect="00726F16">
      <w:headerReference w:type="default" r:id="rId22"/>
      <w:footerReference w:type="default" r:id="rId23"/>
      <w:headerReference w:type="first" r:id="rId24"/>
      <w:footerReference w:type="first" r:id="rId25"/>
      <w:pgSz w:w="12242" w:h="15842" w:code="1"/>
      <w:pgMar w:top="1417" w:right="1701" w:bottom="1417" w:left="1701" w:header="851"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A9B79" w14:textId="77777777" w:rsidR="004D4DD1" w:rsidRDefault="004D4DD1">
      <w:r>
        <w:separator/>
      </w:r>
    </w:p>
  </w:endnote>
  <w:endnote w:type="continuationSeparator" w:id="0">
    <w:p w14:paraId="61746C1E" w14:textId="77777777" w:rsidR="004D4DD1" w:rsidRDefault="004D4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Hebrew Scholar">
    <w:charset w:val="00"/>
    <w:family w:val="auto"/>
    <w:pitch w:val="variable"/>
    <w:sig w:usb0="80000843" w:usb1="40002002" w:usb2="00000000" w:usb3="00000000" w:csb0="0000002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5DEB4" w14:textId="77777777" w:rsidR="004E03B4" w:rsidRDefault="004E03B4" w:rsidP="004E03B4"/>
  <w:p w14:paraId="7E2D59AE" w14:textId="4A340B94" w:rsidR="004E03B4" w:rsidRDefault="004E03B4" w:rsidP="004E03B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D6AE4">
      <w:rPr>
        <w:rStyle w:val="Nmerodepgina"/>
        <w:noProof/>
      </w:rPr>
      <w:t>5</w:t>
    </w:r>
    <w:r>
      <w:rPr>
        <w:rStyle w:val="Nmerodepgina"/>
      </w:rPr>
      <w:fldChar w:fldCharType="end"/>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3402"/>
      <w:gridCol w:w="3305"/>
    </w:tblGrid>
    <w:tr w:rsidR="004E03B4" w:rsidRPr="006D6AE4" w14:paraId="3ECE7713" w14:textId="77777777" w:rsidTr="00726F16">
      <w:trPr>
        <w:trHeight w:val="1077"/>
      </w:trPr>
      <w:tc>
        <w:tcPr>
          <w:tcW w:w="1985" w:type="dxa"/>
          <w:shd w:val="clear" w:color="auto" w:fill="auto"/>
        </w:tcPr>
        <w:p w14:paraId="2CD6748E" w14:textId="77777777" w:rsidR="004E03B4" w:rsidRPr="00726F16" w:rsidRDefault="004E03B4" w:rsidP="004E03B4">
          <w:pPr>
            <w:pStyle w:val="Piedepgina"/>
            <w:ind w:right="360"/>
            <w:rPr>
              <w:rFonts w:cs="Helvetica"/>
              <w:sz w:val="14"/>
              <w:szCs w:val="14"/>
              <w:lang w:val="es-CO"/>
            </w:rPr>
          </w:pPr>
          <w:r w:rsidRPr="005A1874">
            <w:rPr>
              <w:rFonts w:cs="Helvetica"/>
              <w:noProof/>
              <w:sz w:val="14"/>
              <w:szCs w:val="14"/>
              <w:lang w:val="es-CO" w:eastAsia="es-CO"/>
            </w:rPr>
            <mc:AlternateContent>
              <mc:Choice Requires="wps">
                <w:drawing>
                  <wp:anchor distT="0" distB="0" distL="114300" distR="114300" simplePos="0" relativeHeight="251700736" behindDoc="0" locked="0" layoutInCell="1" allowOverlap="1" wp14:anchorId="11BAF1A4" wp14:editId="4BD4DCF8">
                    <wp:simplePos x="0" y="0"/>
                    <wp:positionH relativeFrom="column">
                      <wp:posOffset>0</wp:posOffset>
                    </wp:positionH>
                    <wp:positionV relativeFrom="paragraph">
                      <wp:posOffset>-147955</wp:posOffset>
                    </wp:positionV>
                    <wp:extent cx="5638800" cy="0"/>
                    <wp:effectExtent l="0" t="0" r="25400" b="25400"/>
                    <wp:wrapNone/>
                    <wp:docPr id="392" name="Conector recto 392"/>
                    <wp:cNvGraphicFramePr/>
                    <a:graphic xmlns:a="http://schemas.openxmlformats.org/drawingml/2006/main">
                      <a:graphicData uri="http://schemas.microsoft.com/office/word/2010/wordprocessingShape">
                        <wps:wsp>
                          <wps:cNvCnPr/>
                          <wps:spPr>
                            <a:xfrm>
                              <a:off x="0" y="0"/>
                              <a:ext cx="5638800" cy="0"/>
                            </a:xfrm>
                            <a:prstGeom prst="line">
                              <a:avLst/>
                            </a:prstGeom>
                            <a:ln w="317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72C834C" id="Conector recto 392" o:spid="_x0000_s1026" style="position:absolute;z-index:251700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65pt" to="444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" strokecolor="black [3213]" strokeweight=".25pt"/>
                </w:pict>
              </mc:Fallback>
            </mc:AlternateContent>
          </w:r>
          <w:r w:rsidRPr="00726F16">
            <w:rPr>
              <w:rFonts w:cs="Helvetica"/>
              <w:sz w:val="14"/>
              <w:szCs w:val="14"/>
              <w:lang w:val="es-CO"/>
            </w:rPr>
            <w:t xml:space="preserve">Carrera 6 No. 12-62 </w:t>
          </w:r>
        </w:p>
        <w:p w14:paraId="3A42274E" w14:textId="77777777" w:rsidR="004E03B4" w:rsidRPr="00726F16" w:rsidRDefault="004E03B4" w:rsidP="004E03B4">
          <w:pPr>
            <w:pStyle w:val="Piedepgina"/>
            <w:ind w:right="360"/>
            <w:rPr>
              <w:rFonts w:cs="Helvetica"/>
              <w:sz w:val="14"/>
              <w:szCs w:val="14"/>
              <w:lang w:val="es-CO"/>
            </w:rPr>
          </w:pPr>
          <w:r w:rsidRPr="00726F16">
            <w:rPr>
              <w:rFonts w:cs="Helvetica"/>
              <w:sz w:val="14"/>
              <w:szCs w:val="14"/>
              <w:lang w:val="es-CO"/>
            </w:rPr>
            <w:t xml:space="preserve">Bogotá, D.C. Colombia </w:t>
          </w:r>
        </w:p>
        <w:p w14:paraId="16EAAC43" w14:textId="77777777" w:rsidR="004E03B4" w:rsidRPr="005A1874" w:rsidRDefault="004E03B4" w:rsidP="004E03B4">
          <w:pPr>
            <w:pStyle w:val="Piedepgina"/>
            <w:rPr>
              <w:rFonts w:cs="Helvetica"/>
              <w:sz w:val="14"/>
              <w:szCs w:val="14"/>
            </w:rPr>
          </w:pPr>
          <w:r w:rsidRPr="005A1874">
            <w:rPr>
              <w:rFonts w:cs="Helvetica"/>
              <w:sz w:val="14"/>
              <w:szCs w:val="14"/>
            </w:rPr>
            <w:t xml:space="preserve">Teléfono: 601 7395656  </w:t>
          </w:r>
        </w:p>
        <w:p w14:paraId="43DF4069" w14:textId="77777777" w:rsidR="004E03B4" w:rsidRPr="005A1874" w:rsidRDefault="004E03B4" w:rsidP="004E03B4">
          <w:pPr>
            <w:pStyle w:val="Piedepgina"/>
            <w:rPr>
              <w:rFonts w:cs="Helvetica"/>
              <w:sz w:val="14"/>
              <w:szCs w:val="14"/>
            </w:rPr>
          </w:pPr>
          <w:r w:rsidRPr="005A1874">
            <w:rPr>
              <w:rFonts w:cs="Helvetica"/>
              <w:sz w:val="14"/>
              <w:szCs w:val="14"/>
            </w:rPr>
            <w:t xml:space="preserve">Fax: 601 7395657 </w:t>
          </w:r>
        </w:p>
        <w:p w14:paraId="66B6CD37" w14:textId="77777777" w:rsidR="004E03B4" w:rsidRPr="005A1874" w:rsidRDefault="004E03B4" w:rsidP="004E03B4">
          <w:pPr>
            <w:pStyle w:val="Piedepgina"/>
            <w:rPr>
              <w:rFonts w:cs="Helvetica"/>
              <w:sz w:val="14"/>
              <w:szCs w:val="14"/>
            </w:rPr>
          </w:pPr>
          <w:r w:rsidRPr="005A1874">
            <w:rPr>
              <w:rFonts w:cs="Helvetica"/>
              <w:sz w:val="14"/>
              <w:szCs w:val="14"/>
            </w:rPr>
            <w:t>Código Postal: 111711</w:t>
          </w:r>
        </w:p>
      </w:tc>
      <w:tc>
        <w:tcPr>
          <w:tcW w:w="3402" w:type="dxa"/>
          <w:shd w:val="clear" w:color="auto" w:fill="auto"/>
        </w:tcPr>
        <w:p w14:paraId="0DEBA55A" w14:textId="77777777" w:rsidR="004E03B4" w:rsidRPr="005A1874" w:rsidRDefault="004E03B4" w:rsidP="004E03B4">
          <w:pPr>
            <w:pStyle w:val="Piedepgina"/>
            <w:rPr>
              <w:rFonts w:cs="Helvetica"/>
              <w:sz w:val="14"/>
              <w:szCs w:val="14"/>
            </w:rPr>
          </w:pPr>
          <w:r w:rsidRPr="005A1874">
            <w:rPr>
              <w:rFonts w:cs="Helvetica"/>
              <w:sz w:val="14"/>
              <w:szCs w:val="14"/>
            </w:rPr>
            <w:t xml:space="preserve">Internet: </w:t>
          </w:r>
          <w:hyperlink r:id="rId1" w:history="1">
            <w:r w:rsidRPr="005A1874">
              <w:rPr>
                <w:rStyle w:val="Hipervnculo"/>
                <w:rFonts w:cs="Helvetica"/>
                <w:sz w:val="14"/>
                <w:szCs w:val="14"/>
              </w:rPr>
              <w:t>www.funcionpublica.gov.co</w:t>
            </w:r>
          </w:hyperlink>
          <w:r w:rsidRPr="005A1874">
            <w:rPr>
              <w:rFonts w:cs="Helvetica"/>
              <w:sz w:val="14"/>
              <w:szCs w:val="14"/>
            </w:rPr>
            <w:t xml:space="preserve"> </w:t>
          </w:r>
        </w:p>
        <w:p w14:paraId="24333687" w14:textId="77777777" w:rsidR="004E03B4" w:rsidRPr="005A1874" w:rsidRDefault="004E03B4" w:rsidP="004E03B4">
          <w:pPr>
            <w:pStyle w:val="Piedepgina"/>
            <w:rPr>
              <w:rFonts w:cs="Helvetica"/>
              <w:sz w:val="14"/>
              <w:szCs w:val="14"/>
            </w:rPr>
          </w:pPr>
        </w:p>
        <w:p w14:paraId="61AEF742" w14:textId="66483D30" w:rsidR="004E03B4" w:rsidRPr="005A1874" w:rsidRDefault="004E03B4" w:rsidP="004E03B4">
          <w:pPr>
            <w:pStyle w:val="Piedepgina"/>
            <w:rPr>
              <w:rFonts w:cs="Helvetica"/>
              <w:sz w:val="14"/>
              <w:szCs w:val="14"/>
            </w:rPr>
          </w:pPr>
          <w:r w:rsidRPr="005A1874">
            <w:rPr>
              <w:rFonts w:cs="Helvetica"/>
              <w:sz w:val="14"/>
              <w:szCs w:val="14"/>
            </w:rPr>
            <w:t xml:space="preserve">Email: </w:t>
          </w:r>
          <w:r w:rsidR="00726F16">
            <w:rPr>
              <w:rFonts w:cs="Helvetica"/>
              <w:sz w:val="14"/>
              <w:szCs w:val="14"/>
            </w:rPr>
            <w:t xml:space="preserve"> </w:t>
          </w:r>
          <w:hyperlink r:id="rId2" w:history="1">
            <w:r w:rsidRPr="005A1874">
              <w:rPr>
                <w:rStyle w:val="Hipervnculo"/>
                <w:rFonts w:cs="Helvetica"/>
                <w:sz w:val="14"/>
                <w:szCs w:val="14"/>
              </w:rPr>
              <w:t>eva@funcionpublica.gov.co</w:t>
            </w:r>
          </w:hyperlink>
        </w:p>
        <w:p w14:paraId="10508B40" w14:textId="77777777" w:rsidR="004E03B4" w:rsidRPr="005A1874" w:rsidRDefault="004E03B4" w:rsidP="004E03B4">
          <w:pPr>
            <w:pStyle w:val="Piedepgina"/>
            <w:rPr>
              <w:rFonts w:cs="Helvetica"/>
            </w:rPr>
          </w:pPr>
        </w:p>
      </w:tc>
      <w:tc>
        <w:tcPr>
          <w:tcW w:w="3305" w:type="dxa"/>
          <w:shd w:val="clear" w:color="auto" w:fill="auto"/>
        </w:tcPr>
        <w:p w14:paraId="7CFADBC8" w14:textId="57D6382F" w:rsidR="00726F16" w:rsidRDefault="00726F16" w:rsidP="004E03B4">
          <w:pPr>
            <w:pStyle w:val="Piedepgina"/>
            <w:rPr>
              <w:rFonts w:cs="Helvetica"/>
              <w:sz w:val="14"/>
              <w:szCs w:val="14"/>
            </w:rPr>
          </w:pPr>
        </w:p>
        <w:p w14:paraId="24573985" w14:textId="77777777" w:rsidR="00726F16" w:rsidRPr="00E82A47" w:rsidRDefault="00726F16" w:rsidP="00726F16">
          <w:pPr>
            <w:tabs>
              <w:tab w:val="center" w:pos="4419"/>
              <w:tab w:val="right" w:pos="8838"/>
            </w:tabs>
            <w:rPr>
              <w:rFonts w:ascii="Helvetica" w:eastAsia="Times" w:hAnsi="Helvetica" w:cs="Helvetica"/>
              <w:color w:val="4D4D4D"/>
              <w:sz w:val="14"/>
              <w:szCs w:val="14"/>
              <w:lang w:val="es-CO"/>
            </w:rPr>
          </w:pPr>
          <w:r w:rsidRPr="00E82A47">
            <w:rPr>
              <w:rFonts w:ascii="Helvetica" w:eastAsia="Times" w:hAnsi="Helvetica" w:cs="Helvetica"/>
              <w:color w:val="4D4D4D"/>
              <w:sz w:val="14"/>
              <w:szCs w:val="14"/>
              <w:lang w:val="es-CO"/>
            </w:rPr>
            <w:t xml:space="preserve">F Versión </w:t>
          </w:r>
          <w:r>
            <w:rPr>
              <w:rFonts w:ascii="Helvetica" w:eastAsia="Times" w:hAnsi="Helvetica" w:cs="Helvetica"/>
              <w:color w:val="4D4D4D"/>
              <w:sz w:val="14"/>
              <w:szCs w:val="14"/>
              <w:lang w:val="es-CO"/>
            </w:rPr>
            <w:t xml:space="preserve">2 </w:t>
          </w:r>
          <w:r w:rsidRPr="00E82A47">
            <w:rPr>
              <w:rFonts w:ascii="Helvetica" w:eastAsia="Times" w:hAnsi="Helvetica" w:cs="Helvetica"/>
              <w:color w:val="4D4D4D"/>
              <w:sz w:val="14"/>
              <w:szCs w:val="14"/>
              <w:lang w:val="es-CO"/>
            </w:rPr>
            <w:t xml:space="preserve">Fecha: </w:t>
          </w:r>
          <w:r>
            <w:rPr>
              <w:rFonts w:ascii="Helvetica" w:eastAsia="Times" w:hAnsi="Helvetica" w:cs="Helvetica"/>
              <w:color w:val="4D4D4D"/>
              <w:sz w:val="14"/>
              <w:szCs w:val="14"/>
              <w:lang w:val="es-CO"/>
            </w:rPr>
            <w:t>2023/05/30</w:t>
          </w:r>
        </w:p>
        <w:p w14:paraId="4146754A" w14:textId="77777777" w:rsidR="00726F16" w:rsidRPr="00E82A47" w:rsidRDefault="00726F16" w:rsidP="00726F16">
          <w:pPr>
            <w:tabs>
              <w:tab w:val="center" w:pos="4419"/>
              <w:tab w:val="right" w:pos="8838"/>
            </w:tabs>
            <w:rPr>
              <w:rFonts w:ascii="Helvetica" w:eastAsia="Times" w:hAnsi="Helvetica" w:cs="Helvetica"/>
              <w:color w:val="4D4D4D"/>
              <w:sz w:val="14"/>
              <w:szCs w:val="14"/>
              <w:lang w:val="es-CO"/>
            </w:rPr>
          </w:pPr>
        </w:p>
        <w:p w14:paraId="503651D1" w14:textId="470E66C8" w:rsidR="004E03B4" w:rsidRPr="00726F16" w:rsidRDefault="00726F16" w:rsidP="00726F16">
          <w:pPr>
            <w:rPr>
              <w:lang w:val="es-CO"/>
            </w:rPr>
          </w:pPr>
          <w:r w:rsidRPr="00E82A47">
            <w:rPr>
              <w:rFonts w:ascii="Helvetica" w:hAnsi="Helvetica"/>
              <w:color w:val="4D4D4D"/>
              <w:sz w:val="14"/>
              <w:szCs w:val="14"/>
              <w:lang w:val="es-CO"/>
            </w:rPr>
            <w:t xml:space="preserve">Si este documento se encuentra impreso no se garantiza su vigencia. </w:t>
          </w:r>
          <w:r w:rsidRPr="00E82A47">
            <w:rPr>
              <w:rFonts w:ascii="Helvetica" w:hAnsi="Helvetica" w:cs="Helvetica"/>
              <w:color w:val="4D4D4D"/>
              <w:sz w:val="14"/>
              <w:szCs w:val="14"/>
              <w:lang w:val="es-CO"/>
            </w:rPr>
            <w:t>La versión vigente reposa en el Sistema Integrado de Planeación y Gestión (Intranet)</w:t>
          </w:r>
        </w:p>
      </w:tc>
    </w:tr>
  </w:tbl>
  <w:p w14:paraId="2CC5D853" w14:textId="47A3A230" w:rsidR="00F270B3" w:rsidRPr="00B71B35" w:rsidRDefault="00F270B3" w:rsidP="00B71B35">
    <w:pPr>
      <w:pStyle w:val="Piedepgina"/>
      <w:tabs>
        <w:tab w:val="clear" w:pos="4419"/>
        <w:tab w:val="center" w:pos="2127"/>
      </w:tabs>
      <w:rPr>
        <w:rStyle w:val="Hipervnculo"/>
        <w:rFonts w:ascii="Arial Narrow" w:hAnsi="Arial Narrow"/>
        <w:sz w:val="14"/>
        <w:szCs w:val="14"/>
        <w:lang w:val="es-CO"/>
      </w:rPr>
    </w:pPr>
  </w:p>
  <w:p w14:paraId="3D08ACB6" w14:textId="77777777" w:rsidR="00795418" w:rsidRPr="00B71B35" w:rsidRDefault="00795418" w:rsidP="00B71B35">
    <w:pPr>
      <w:pStyle w:val="Piedepgina"/>
      <w:tabs>
        <w:tab w:val="clear" w:pos="4419"/>
        <w:tab w:val="center" w:pos="2127"/>
      </w:tabs>
      <w:jc w:val="center"/>
      <w:rPr>
        <w:rFonts w:ascii="Calibri" w:hAnsi="Calibri"/>
        <w:color w:val="212121"/>
        <w:sz w:val="14"/>
        <w:szCs w:val="14"/>
        <w:lang w:val="es-CO"/>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1C790" w14:textId="77777777" w:rsidR="00D75139" w:rsidRDefault="00D75139" w:rsidP="00D75139"/>
  <w:p w14:paraId="1C11CFDB" w14:textId="15A16D8E" w:rsidR="00D75139" w:rsidRDefault="00D75139" w:rsidP="00D7513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D6AE4">
      <w:rPr>
        <w:rStyle w:val="Nmerodepgina"/>
        <w:noProof/>
      </w:rPr>
      <w:t>1</w:t>
    </w:r>
    <w:r>
      <w:rPr>
        <w:rStyle w:val="Nmerodepgina"/>
      </w:rPr>
      <w:fldChar w:fldCharType="end"/>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2551"/>
      <w:gridCol w:w="3544"/>
    </w:tblGrid>
    <w:tr w:rsidR="00D75139" w:rsidRPr="006D6AE4" w14:paraId="363E7D6E" w14:textId="77777777" w:rsidTr="00726F16">
      <w:tc>
        <w:tcPr>
          <w:tcW w:w="2552" w:type="dxa"/>
          <w:shd w:val="clear" w:color="auto" w:fill="auto"/>
        </w:tcPr>
        <w:p w14:paraId="725FD7A7" w14:textId="77777777" w:rsidR="00D75139" w:rsidRPr="00726F16" w:rsidRDefault="00D75139" w:rsidP="00D75139">
          <w:pPr>
            <w:pStyle w:val="Piedepgina"/>
            <w:ind w:right="360"/>
            <w:rPr>
              <w:rFonts w:cs="Helvetica"/>
              <w:sz w:val="14"/>
              <w:szCs w:val="14"/>
              <w:lang w:val="es-CO"/>
            </w:rPr>
          </w:pPr>
          <w:r w:rsidRPr="005A1874">
            <w:rPr>
              <w:rFonts w:cs="Helvetica"/>
              <w:noProof/>
              <w:sz w:val="14"/>
              <w:szCs w:val="14"/>
              <w:lang w:val="es-CO" w:eastAsia="es-CO"/>
            </w:rPr>
            <mc:AlternateContent>
              <mc:Choice Requires="wps">
                <w:drawing>
                  <wp:anchor distT="0" distB="0" distL="114300" distR="114300" simplePos="0" relativeHeight="251698688" behindDoc="0" locked="0" layoutInCell="1" allowOverlap="1" wp14:anchorId="138CB089" wp14:editId="175D343D">
                    <wp:simplePos x="0" y="0"/>
                    <wp:positionH relativeFrom="column">
                      <wp:posOffset>0</wp:posOffset>
                    </wp:positionH>
                    <wp:positionV relativeFrom="paragraph">
                      <wp:posOffset>-147955</wp:posOffset>
                    </wp:positionV>
                    <wp:extent cx="5638800" cy="0"/>
                    <wp:effectExtent l="0" t="0" r="25400" b="25400"/>
                    <wp:wrapNone/>
                    <wp:docPr id="265" name="Conector recto 265"/>
                    <wp:cNvGraphicFramePr/>
                    <a:graphic xmlns:a="http://schemas.openxmlformats.org/drawingml/2006/main">
                      <a:graphicData uri="http://schemas.microsoft.com/office/word/2010/wordprocessingShape">
                        <wps:wsp>
                          <wps:cNvCnPr/>
                          <wps:spPr>
                            <a:xfrm>
                              <a:off x="0" y="0"/>
                              <a:ext cx="5638800" cy="0"/>
                            </a:xfrm>
                            <a:prstGeom prst="line">
                              <a:avLst/>
                            </a:prstGeom>
                            <a:ln w="317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B078FF0" id="Conector recto 265" o:spid="_x0000_s1026" style="position:absolute;z-index:251698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65pt" to="444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" strokecolor="black [3213]" strokeweight=".25pt"/>
                </w:pict>
              </mc:Fallback>
            </mc:AlternateContent>
          </w:r>
          <w:r w:rsidRPr="00726F16">
            <w:rPr>
              <w:rFonts w:cs="Helvetica"/>
              <w:sz w:val="14"/>
              <w:szCs w:val="14"/>
              <w:lang w:val="es-CO"/>
            </w:rPr>
            <w:t xml:space="preserve">Carrera 6 No. 12-62 </w:t>
          </w:r>
        </w:p>
        <w:p w14:paraId="61E10C5D" w14:textId="77777777" w:rsidR="00D75139" w:rsidRPr="00726F16" w:rsidRDefault="00D75139" w:rsidP="00D75139">
          <w:pPr>
            <w:pStyle w:val="Piedepgina"/>
            <w:ind w:right="360"/>
            <w:rPr>
              <w:rFonts w:cs="Helvetica"/>
              <w:sz w:val="14"/>
              <w:szCs w:val="14"/>
              <w:lang w:val="es-CO"/>
            </w:rPr>
          </w:pPr>
          <w:r w:rsidRPr="00726F16">
            <w:rPr>
              <w:rFonts w:cs="Helvetica"/>
              <w:sz w:val="14"/>
              <w:szCs w:val="14"/>
              <w:lang w:val="es-CO"/>
            </w:rPr>
            <w:t xml:space="preserve">Bogotá, D.C. Colombia </w:t>
          </w:r>
        </w:p>
        <w:p w14:paraId="11A43ECE" w14:textId="77777777" w:rsidR="00D75139" w:rsidRPr="005A1874" w:rsidRDefault="00D75139" w:rsidP="00D75139">
          <w:pPr>
            <w:pStyle w:val="Piedepgina"/>
            <w:rPr>
              <w:rFonts w:cs="Helvetica"/>
              <w:sz w:val="14"/>
              <w:szCs w:val="14"/>
            </w:rPr>
          </w:pPr>
          <w:r w:rsidRPr="005A1874">
            <w:rPr>
              <w:rFonts w:cs="Helvetica"/>
              <w:sz w:val="14"/>
              <w:szCs w:val="14"/>
            </w:rPr>
            <w:t xml:space="preserve">Teléfono: 601 7395656  </w:t>
          </w:r>
        </w:p>
        <w:p w14:paraId="650A1157" w14:textId="77777777" w:rsidR="00D75139" w:rsidRPr="005A1874" w:rsidRDefault="00D75139" w:rsidP="00D75139">
          <w:pPr>
            <w:pStyle w:val="Piedepgina"/>
            <w:rPr>
              <w:rFonts w:cs="Helvetica"/>
              <w:sz w:val="14"/>
              <w:szCs w:val="14"/>
            </w:rPr>
          </w:pPr>
          <w:r w:rsidRPr="005A1874">
            <w:rPr>
              <w:rFonts w:cs="Helvetica"/>
              <w:sz w:val="14"/>
              <w:szCs w:val="14"/>
            </w:rPr>
            <w:t xml:space="preserve">Fax: 601 7395657 </w:t>
          </w:r>
        </w:p>
        <w:p w14:paraId="4E4832C3" w14:textId="77777777" w:rsidR="00D75139" w:rsidRPr="005A1874" w:rsidRDefault="00D75139" w:rsidP="00D75139">
          <w:pPr>
            <w:pStyle w:val="Piedepgina"/>
            <w:rPr>
              <w:rFonts w:cs="Helvetica"/>
              <w:sz w:val="14"/>
              <w:szCs w:val="14"/>
            </w:rPr>
          </w:pPr>
          <w:r w:rsidRPr="005A1874">
            <w:rPr>
              <w:rFonts w:cs="Helvetica"/>
              <w:sz w:val="14"/>
              <w:szCs w:val="14"/>
            </w:rPr>
            <w:t>Código Postal: 111711</w:t>
          </w:r>
        </w:p>
      </w:tc>
      <w:tc>
        <w:tcPr>
          <w:tcW w:w="2551" w:type="dxa"/>
          <w:shd w:val="clear" w:color="auto" w:fill="auto"/>
        </w:tcPr>
        <w:p w14:paraId="42D03BDB" w14:textId="77777777" w:rsidR="00D75139" w:rsidRPr="005A1874" w:rsidRDefault="00D75139" w:rsidP="00D75139">
          <w:pPr>
            <w:pStyle w:val="Piedepgina"/>
            <w:rPr>
              <w:rFonts w:cs="Helvetica"/>
              <w:sz w:val="14"/>
              <w:szCs w:val="14"/>
            </w:rPr>
          </w:pPr>
          <w:r w:rsidRPr="005A1874">
            <w:rPr>
              <w:rFonts w:cs="Helvetica"/>
              <w:sz w:val="14"/>
              <w:szCs w:val="14"/>
            </w:rPr>
            <w:t xml:space="preserve">Internet: </w:t>
          </w:r>
          <w:hyperlink r:id="rId1" w:history="1">
            <w:r w:rsidRPr="005A1874">
              <w:rPr>
                <w:rStyle w:val="Hipervnculo"/>
                <w:rFonts w:cs="Helvetica"/>
                <w:sz w:val="14"/>
                <w:szCs w:val="14"/>
              </w:rPr>
              <w:t>www.funcionpublica.gov.co</w:t>
            </w:r>
          </w:hyperlink>
          <w:r w:rsidRPr="005A1874">
            <w:rPr>
              <w:rFonts w:cs="Helvetica"/>
              <w:sz w:val="14"/>
              <w:szCs w:val="14"/>
            </w:rPr>
            <w:t xml:space="preserve"> </w:t>
          </w:r>
        </w:p>
        <w:p w14:paraId="4995124E" w14:textId="77777777" w:rsidR="00D75139" w:rsidRPr="005A1874" w:rsidRDefault="00D75139" w:rsidP="00D75139">
          <w:pPr>
            <w:pStyle w:val="Piedepgina"/>
            <w:rPr>
              <w:rFonts w:cs="Helvetica"/>
              <w:sz w:val="14"/>
              <w:szCs w:val="14"/>
            </w:rPr>
          </w:pPr>
        </w:p>
        <w:p w14:paraId="5AC8E8C4" w14:textId="14C25D52" w:rsidR="00D75139" w:rsidRPr="005A1874" w:rsidRDefault="00D75139" w:rsidP="00D75139">
          <w:pPr>
            <w:pStyle w:val="Piedepgina"/>
            <w:rPr>
              <w:rFonts w:cs="Helvetica"/>
              <w:sz w:val="14"/>
              <w:szCs w:val="14"/>
            </w:rPr>
          </w:pPr>
          <w:r w:rsidRPr="005A1874">
            <w:rPr>
              <w:rFonts w:cs="Helvetica"/>
              <w:sz w:val="14"/>
              <w:szCs w:val="14"/>
            </w:rPr>
            <w:t xml:space="preserve">Email: </w:t>
          </w:r>
          <w:hyperlink r:id="rId2" w:history="1">
            <w:r w:rsidRPr="005A1874">
              <w:rPr>
                <w:rStyle w:val="Hipervnculo"/>
                <w:rFonts w:cs="Helvetica"/>
                <w:sz w:val="14"/>
                <w:szCs w:val="14"/>
              </w:rPr>
              <w:t>eva@funcionpublica.gov.co</w:t>
            </w:r>
          </w:hyperlink>
        </w:p>
        <w:p w14:paraId="689699C4" w14:textId="77777777" w:rsidR="00D75139" w:rsidRPr="005A1874" w:rsidRDefault="00D75139" w:rsidP="00D75139">
          <w:pPr>
            <w:pStyle w:val="Piedepgina"/>
            <w:rPr>
              <w:rFonts w:cs="Helvetica"/>
            </w:rPr>
          </w:pPr>
        </w:p>
      </w:tc>
      <w:tc>
        <w:tcPr>
          <w:tcW w:w="3544" w:type="dxa"/>
          <w:shd w:val="clear" w:color="auto" w:fill="auto"/>
        </w:tcPr>
        <w:p w14:paraId="467247FA" w14:textId="77777777" w:rsidR="00726F16" w:rsidRPr="00E82A47" w:rsidRDefault="00726F16" w:rsidP="00726F16">
          <w:pPr>
            <w:tabs>
              <w:tab w:val="center" w:pos="4419"/>
              <w:tab w:val="right" w:pos="8838"/>
            </w:tabs>
            <w:rPr>
              <w:rFonts w:ascii="Helvetica" w:eastAsia="Times" w:hAnsi="Helvetica" w:cs="Helvetica"/>
              <w:color w:val="4D4D4D"/>
              <w:sz w:val="14"/>
              <w:szCs w:val="14"/>
              <w:lang w:val="es-CO"/>
            </w:rPr>
          </w:pPr>
          <w:r w:rsidRPr="00E82A47">
            <w:rPr>
              <w:rFonts w:ascii="Helvetica" w:eastAsia="Times" w:hAnsi="Helvetica" w:cs="Helvetica"/>
              <w:color w:val="4D4D4D"/>
              <w:sz w:val="14"/>
              <w:szCs w:val="14"/>
              <w:lang w:val="es-CO"/>
            </w:rPr>
            <w:t xml:space="preserve">F Versión </w:t>
          </w:r>
          <w:r>
            <w:rPr>
              <w:rFonts w:ascii="Helvetica" w:eastAsia="Times" w:hAnsi="Helvetica" w:cs="Helvetica"/>
              <w:color w:val="4D4D4D"/>
              <w:sz w:val="14"/>
              <w:szCs w:val="14"/>
              <w:lang w:val="es-CO"/>
            </w:rPr>
            <w:t xml:space="preserve">2 </w:t>
          </w:r>
          <w:r w:rsidRPr="00E82A47">
            <w:rPr>
              <w:rFonts w:ascii="Helvetica" w:eastAsia="Times" w:hAnsi="Helvetica" w:cs="Helvetica"/>
              <w:color w:val="4D4D4D"/>
              <w:sz w:val="14"/>
              <w:szCs w:val="14"/>
              <w:lang w:val="es-CO"/>
            </w:rPr>
            <w:t xml:space="preserve">Fecha: </w:t>
          </w:r>
          <w:r>
            <w:rPr>
              <w:rFonts w:ascii="Helvetica" w:eastAsia="Times" w:hAnsi="Helvetica" w:cs="Helvetica"/>
              <w:color w:val="4D4D4D"/>
              <w:sz w:val="14"/>
              <w:szCs w:val="14"/>
              <w:lang w:val="es-CO"/>
            </w:rPr>
            <w:t>2023/05/30</w:t>
          </w:r>
        </w:p>
        <w:p w14:paraId="7495E9FD" w14:textId="40CFEE5E" w:rsidR="00D75139" w:rsidRPr="00726F16" w:rsidRDefault="00726F16" w:rsidP="00726F16">
          <w:pPr>
            <w:pStyle w:val="Piedepgina"/>
            <w:jc w:val="both"/>
            <w:rPr>
              <w:rFonts w:cs="Helvetica"/>
              <w:sz w:val="14"/>
              <w:szCs w:val="14"/>
              <w:lang w:val="es-CO"/>
            </w:rPr>
          </w:pPr>
          <w:r w:rsidRPr="00E82A47">
            <w:rPr>
              <w:rFonts w:ascii="Helvetica" w:hAnsi="Helvetica"/>
              <w:color w:val="4D4D4D"/>
              <w:sz w:val="14"/>
              <w:szCs w:val="14"/>
              <w:lang w:val="es-CO"/>
            </w:rPr>
            <w:t xml:space="preserve">Si este documento se encuentra impreso no se garantiza su vigencia. </w:t>
          </w:r>
          <w:r w:rsidRPr="00E82A47">
            <w:rPr>
              <w:rFonts w:ascii="Helvetica" w:hAnsi="Helvetica" w:cs="Helvetica"/>
              <w:color w:val="4D4D4D"/>
              <w:sz w:val="14"/>
              <w:szCs w:val="14"/>
              <w:lang w:val="es-CO"/>
            </w:rPr>
            <w:t>La versión vigente reposa en el Sistema Integrado de Planeación y Gestión (Intranet)</w:t>
          </w:r>
        </w:p>
      </w:tc>
    </w:tr>
  </w:tbl>
  <w:p w14:paraId="165EBBCE" w14:textId="1ECA0F28" w:rsidR="00D75139" w:rsidRPr="00726F16" w:rsidRDefault="00D75139" w:rsidP="00D75139">
    <w:pPr>
      <w:pStyle w:val="Piedepgina"/>
      <w:rPr>
        <w:lang w:val="es-C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C4887" w14:textId="77777777" w:rsidR="004D4DD1" w:rsidRDefault="004D4DD1">
      <w:r>
        <w:separator/>
      </w:r>
    </w:p>
  </w:footnote>
  <w:footnote w:type="continuationSeparator" w:id="0">
    <w:p w14:paraId="79548545" w14:textId="77777777" w:rsidR="004D4DD1" w:rsidRDefault="004D4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27D25" w14:textId="6DC630E4" w:rsidR="007D60AF" w:rsidRDefault="00726F16" w:rsidP="006931F6">
    <w:pPr>
      <w:pStyle w:val="Encabezado"/>
      <w:ind w:hanging="1418"/>
      <w:jc w:val="center"/>
    </w:pPr>
    <w:r>
      <w:rPr>
        <w:rFonts w:cs="Arial Hebrew Scholar"/>
        <w:noProof/>
        <w:lang w:val="es-CO" w:eastAsia="es-CO"/>
      </w:rPr>
      <w:drawing>
        <wp:anchor distT="0" distB="0" distL="114300" distR="114300" simplePos="0" relativeHeight="251693568" behindDoc="1" locked="0" layoutInCell="1" allowOverlap="1" wp14:anchorId="66B011E1" wp14:editId="6A54B57A">
          <wp:simplePos x="0" y="0"/>
          <wp:positionH relativeFrom="column">
            <wp:posOffset>4425315</wp:posOffset>
          </wp:positionH>
          <wp:positionV relativeFrom="paragraph">
            <wp:posOffset>-283210</wp:posOffset>
          </wp:positionV>
          <wp:extent cx="1373754" cy="685800"/>
          <wp:effectExtent l="0" t="0" r="0" b="0"/>
          <wp:wrapNone/>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05-16_Plantilla_alistamiento2.jpg"/>
                  <pic:cNvPicPr/>
                </pic:nvPicPr>
                <pic:blipFill>
                  <a:blip r:embed="rId1">
                    <a:extLst>
                      <a:ext uri="{28A0092B-C50C-407E-A947-70E740481C1C}">
                        <a14:useLocalDpi xmlns:a14="http://schemas.microsoft.com/office/drawing/2010/main" val="0"/>
                      </a:ext>
                    </a:extLst>
                  </a:blip>
                  <a:stretch>
                    <a:fillRect/>
                  </a:stretch>
                </pic:blipFill>
                <pic:spPr>
                  <a:xfrm>
                    <a:off x="0" y="0"/>
                    <a:ext cx="1373754" cy="685800"/>
                  </a:xfrm>
                  <a:prstGeom prst="rect">
                    <a:avLst/>
                  </a:prstGeom>
                </pic:spPr>
              </pic:pic>
            </a:graphicData>
          </a:graphic>
          <wp14:sizeRelH relativeFrom="page">
            <wp14:pctWidth>0</wp14:pctWidth>
          </wp14:sizeRelH>
          <wp14:sizeRelV relativeFrom="page">
            <wp14:pctHeight>0</wp14:pctHeight>
          </wp14:sizeRelV>
        </wp:anchor>
      </w:drawing>
    </w:r>
    <w:r w:rsidR="007D60AF">
      <w:rPr>
        <w:rFonts w:cs="Arial Hebrew Scholar"/>
        <w:noProof/>
        <w:lang w:val="es-CO" w:eastAsia="es-CO"/>
      </w:rPr>
      <w:drawing>
        <wp:anchor distT="0" distB="0" distL="114300" distR="114300" simplePos="0" relativeHeight="251694592" behindDoc="1" locked="0" layoutInCell="1" allowOverlap="1" wp14:anchorId="7307E55B" wp14:editId="3DF8EF5B">
          <wp:simplePos x="0" y="0"/>
          <wp:positionH relativeFrom="column">
            <wp:posOffset>6</wp:posOffset>
          </wp:positionH>
          <wp:positionV relativeFrom="paragraph">
            <wp:posOffset>-285750</wp:posOffset>
          </wp:positionV>
          <wp:extent cx="1600200" cy="798833"/>
          <wp:effectExtent l="0" t="0" r="0" b="0"/>
          <wp:wrapNone/>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05-16_Plantilla_alistamiento.jpg"/>
                  <pic:cNvPicPr/>
                </pic:nvPicPr>
                <pic:blipFill>
                  <a:blip r:embed="rId2">
                    <a:extLst>
                      <a:ext uri="{28A0092B-C50C-407E-A947-70E740481C1C}">
                        <a14:useLocalDpi xmlns:a14="http://schemas.microsoft.com/office/drawing/2010/main" val="0"/>
                      </a:ext>
                    </a:extLst>
                  </a:blip>
                  <a:stretch>
                    <a:fillRect/>
                  </a:stretch>
                </pic:blipFill>
                <pic:spPr>
                  <a:xfrm>
                    <a:off x="0" y="0"/>
                    <a:ext cx="1600200" cy="798833"/>
                  </a:xfrm>
                  <a:prstGeom prst="rect">
                    <a:avLst/>
                  </a:prstGeom>
                </pic:spPr>
              </pic:pic>
            </a:graphicData>
          </a:graphic>
          <wp14:sizeRelH relativeFrom="page">
            <wp14:pctWidth>0</wp14:pctWidth>
          </wp14:sizeRelH>
          <wp14:sizeRelV relativeFrom="page">
            <wp14:pctHeight>0</wp14:pctHeight>
          </wp14:sizeRelV>
        </wp:anchor>
      </w:drawing>
    </w:r>
    <w:r w:rsidR="006931F6">
      <w:t xml:space="preserve">                       </w:t>
    </w:r>
  </w:p>
  <w:p w14:paraId="36135537" w14:textId="3DFCAB56" w:rsidR="004F5981" w:rsidRDefault="00F801AF" w:rsidP="00F801AF">
    <w:pPr>
      <w:pStyle w:val="Encabezado"/>
      <w:tabs>
        <w:tab w:val="clear" w:pos="4419"/>
        <w:tab w:val="clear" w:pos="8838"/>
        <w:tab w:val="left" w:pos="2955"/>
      </w:tabs>
      <w:ind w:hanging="1418"/>
    </w:pPr>
    <w:r>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1EA5C" w14:textId="0249EA69" w:rsidR="00894297" w:rsidRDefault="00726F16" w:rsidP="007D60AF">
    <w:pPr>
      <w:pStyle w:val="Encabezado"/>
      <w:ind w:hanging="1418"/>
      <w:jc w:val="center"/>
    </w:pPr>
    <w:r>
      <w:rPr>
        <w:rFonts w:cs="Arial Hebrew Scholar"/>
        <w:noProof/>
        <w:lang w:val="es-CO" w:eastAsia="es-CO"/>
      </w:rPr>
      <w:drawing>
        <wp:anchor distT="0" distB="0" distL="114300" distR="114300" simplePos="0" relativeHeight="251689472" behindDoc="1" locked="0" layoutInCell="1" allowOverlap="1" wp14:anchorId="00FB727E" wp14:editId="6F68E1CD">
          <wp:simplePos x="0" y="0"/>
          <wp:positionH relativeFrom="column">
            <wp:posOffset>4657090</wp:posOffset>
          </wp:positionH>
          <wp:positionV relativeFrom="paragraph">
            <wp:posOffset>-283210</wp:posOffset>
          </wp:positionV>
          <wp:extent cx="1495425" cy="746540"/>
          <wp:effectExtent l="0" t="0" r="0" b="0"/>
          <wp:wrapNone/>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05-16_Plantilla_alistamiento2.jpg"/>
                  <pic:cNvPicPr/>
                </pic:nvPicPr>
                <pic:blipFill>
                  <a:blip r:embed="rId1">
                    <a:extLst>
                      <a:ext uri="{28A0092B-C50C-407E-A947-70E740481C1C}">
                        <a14:useLocalDpi xmlns:a14="http://schemas.microsoft.com/office/drawing/2010/main" val="0"/>
                      </a:ext>
                    </a:extLst>
                  </a:blip>
                  <a:stretch>
                    <a:fillRect/>
                  </a:stretch>
                </pic:blipFill>
                <pic:spPr>
                  <a:xfrm>
                    <a:off x="0" y="0"/>
                    <a:ext cx="1495425" cy="746540"/>
                  </a:xfrm>
                  <a:prstGeom prst="rect">
                    <a:avLst/>
                  </a:prstGeom>
                </pic:spPr>
              </pic:pic>
            </a:graphicData>
          </a:graphic>
          <wp14:sizeRelH relativeFrom="page">
            <wp14:pctWidth>0</wp14:pctWidth>
          </wp14:sizeRelH>
          <wp14:sizeRelV relativeFrom="page">
            <wp14:pctHeight>0</wp14:pctHeight>
          </wp14:sizeRelV>
        </wp:anchor>
      </w:drawing>
    </w:r>
    <w:r w:rsidR="007D60AF">
      <w:rPr>
        <w:rFonts w:cs="Arial Hebrew Scholar"/>
        <w:noProof/>
        <w:lang w:val="es-CO" w:eastAsia="es-CO"/>
      </w:rPr>
      <w:drawing>
        <wp:anchor distT="0" distB="0" distL="114300" distR="114300" simplePos="0" relativeHeight="251691520" behindDoc="1" locked="0" layoutInCell="1" allowOverlap="1" wp14:anchorId="442946CC" wp14:editId="41DD7E02">
          <wp:simplePos x="0" y="0"/>
          <wp:positionH relativeFrom="column">
            <wp:posOffset>6</wp:posOffset>
          </wp:positionH>
          <wp:positionV relativeFrom="paragraph">
            <wp:posOffset>-285750</wp:posOffset>
          </wp:positionV>
          <wp:extent cx="1600200" cy="798833"/>
          <wp:effectExtent l="0" t="0" r="0" b="0"/>
          <wp:wrapNone/>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05-16_Plantilla_alistamiento.jpg"/>
                  <pic:cNvPicPr/>
                </pic:nvPicPr>
                <pic:blipFill>
                  <a:blip r:embed="rId2">
                    <a:extLst>
                      <a:ext uri="{28A0092B-C50C-407E-A947-70E740481C1C}">
                        <a14:useLocalDpi xmlns:a14="http://schemas.microsoft.com/office/drawing/2010/main" val="0"/>
                      </a:ext>
                    </a:extLst>
                  </a:blip>
                  <a:stretch>
                    <a:fillRect/>
                  </a:stretch>
                </pic:blipFill>
                <pic:spPr>
                  <a:xfrm>
                    <a:off x="0" y="0"/>
                    <a:ext cx="1600200" cy="798833"/>
                  </a:xfrm>
                  <a:prstGeom prst="rect">
                    <a:avLst/>
                  </a:prstGeom>
                </pic:spPr>
              </pic:pic>
            </a:graphicData>
          </a:graphic>
          <wp14:sizeRelH relativeFrom="page">
            <wp14:pctWidth>0</wp14:pctWidth>
          </wp14:sizeRelH>
          <wp14:sizeRelV relativeFrom="page">
            <wp14:pctHeight>0</wp14:pctHeight>
          </wp14:sizeRelV>
        </wp:anchor>
      </w:drawing>
    </w:r>
    <w:r w:rsidR="007D60A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57338"/>
    <w:multiLevelType w:val="hybridMultilevel"/>
    <w:tmpl w:val="CB6A501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0BCE0528"/>
    <w:multiLevelType w:val="singleLevel"/>
    <w:tmpl w:val="0C0A000F"/>
    <w:lvl w:ilvl="0">
      <w:start w:val="1"/>
      <w:numFmt w:val="decimal"/>
      <w:lvlText w:val="%1."/>
      <w:lvlJc w:val="left"/>
      <w:pPr>
        <w:tabs>
          <w:tab w:val="num" w:pos="360"/>
        </w:tabs>
        <w:ind w:left="360" w:hanging="360"/>
      </w:pPr>
    </w:lvl>
  </w:abstractNum>
  <w:abstractNum w:abstractNumId="2" w15:restartNumberingAfterBreak="0">
    <w:nsid w:val="11CA3419"/>
    <w:multiLevelType w:val="hybridMultilevel"/>
    <w:tmpl w:val="C6949804"/>
    <w:lvl w:ilvl="0" w:tplc="240A000D">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95167BE"/>
    <w:multiLevelType w:val="hybridMultilevel"/>
    <w:tmpl w:val="62641106"/>
    <w:lvl w:ilvl="0" w:tplc="240A000D">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B53F62"/>
    <w:multiLevelType w:val="hybridMultilevel"/>
    <w:tmpl w:val="7702F04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DD076AE"/>
    <w:multiLevelType w:val="hybridMultilevel"/>
    <w:tmpl w:val="799CE2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37A3E3E"/>
    <w:multiLevelType w:val="multilevel"/>
    <w:tmpl w:val="FEDCC300"/>
    <w:lvl w:ilvl="0">
      <w:start w:val="1"/>
      <w:numFmt w:val="bullet"/>
      <w:lvlText w:val=""/>
      <w:lvlJc w:val="left"/>
      <w:pPr>
        <w:ind w:left="720" w:hanging="360"/>
      </w:pPr>
      <w:rPr>
        <w:rFonts w:ascii="Symbol" w:hAnsi="Symbol" w:hint="default"/>
        <w:b/>
      </w:rPr>
    </w:lvl>
    <w:lvl w:ilvl="1">
      <w:start w:val="1"/>
      <w:numFmt w:val="bullet"/>
      <w:lvlText w:val=""/>
      <w:lvlJc w:val="left"/>
      <w:pPr>
        <w:ind w:left="1800" w:hanging="360"/>
      </w:pPr>
      <w:rPr>
        <w:rFonts w:ascii="Symbol" w:hAnsi="Symbol" w:hint="default"/>
      </w:rPr>
    </w:lvl>
    <w:lvl w:ilvl="2">
      <w:start w:val="1"/>
      <w:numFmt w:val="decimal"/>
      <w:lvlText w:val="%1.%2.%3"/>
      <w:lvlJc w:val="left"/>
      <w:pPr>
        <w:ind w:left="324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7200" w:hanging="144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720" w:hanging="1800"/>
      </w:pPr>
      <w:rPr>
        <w:rFonts w:hint="default"/>
      </w:rPr>
    </w:lvl>
    <w:lvl w:ilvl="8">
      <w:start w:val="1"/>
      <w:numFmt w:val="decimal"/>
      <w:lvlText w:val="%1.%2.%3.%4.%5.%6.%7.%8.%9"/>
      <w:lvlJc w:val="left"/>
      <w:pPr>
        <w:ind w:left="10800" w:hanging="1800"/>
      </w:pPr>
      <w:rPr>
        <w:rFonts w:hint="default"/>
      </w:rPr>
    </w:lvl>
  </w:abstractNum>
  <w:abstractNum w:abstractNumId="7" w15:restartNumberingAfterBreak="0">
    <w:nsid w:val="279A6FFC"/>
    <w:multiLevelType w:val="hybridMultilevel"/>
    <w:tmpl w:val="39409550"/>
    <w:lvl w:ilvl="0" w:tplc="B48E3472">
      <w:start w:val="1"/>
      <w:numFmt w:val="decimal"/>
      <w:lvlText w:val="%1."/>
      <w:lvlJc w:val="left"/>
      <w:pPr>
        <w:ind w:left="720" w:hanging="360"/>
      </w:pPr>
      <w:rPr>
        <w:rFonts w:hint="default"/>
        <w:b/>
        <w:color w:val="auto"/>
        <w:sz w:val="28"/>
        <w:szCs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8BF5DA2"/>
    <w:multiLevelType w:val="singleLevel"/>
    <w:tmpl w:val="0C0A000F"/>
    <w:lvl w:ilvl="0">
      <w:start w:val="1"/>
      <w:numFmt w:val="decimal"/>
      <w:lvlText w:val="%1."/>
      <w:lvlJc w:val="left"/>
      <w:pPr>
        <w:tabs>
          <w:tab w:val="num" w:pos="360"/>
        </w:tabs>
        <w:ind w:left="360" w:hanging="360"/>
      </w:pPr>
    </w:lvl>
  </w:abstractNum>
  <w:abstractNum w:abstractNumId="9" w15:restartNumberingAfterBreak="0">
    <w:nsid w:val="31751EE8"/>
    <w:multiLevelType w:val="hybridMultilevel"/>
    <w:tmpl w:val="534AC3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4B83718"/>
    <w:multiLevelType w:val="hybridMultilevel"/>
    <w:tmpl w:val="7F905C30"/>
    <w:lvl w:ilvl="0" w:tplc="240A000D">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E3B0B76"/>
    <w:multiLevelType w:val="hybridMultilevel"/>
    <w:tmpl w:val="D67291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FC102C3"/>
    <w:multiLevelType w:val="hybridMultilevel"/>
    <w:tmpl w:val="4E0A4FFE"/>
    <w:lvl w:ilvl="0" w:tplc="240A000D">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77937BF"/>
    <w:multiLevelType w:val="hybridMultilevel"/>
    <w:tmpl w:val="D388B12C"/>
    <w:lvl w:ilvl="0" w:tplc="240A000D">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2695149"/>
    <w:multiLevelType w:val="hybridMultilevel"/>
    <w:tmpl w:val="441C4D9A"/>
    <w:lvl w:ilvl="0" w:tplc="240A000D">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814470C"/>
    <w:multiLevelType w:val="hybridMultilevel"/>
    <w:tmpl w:val="F15CE762"/>
    <w:lvl w:ilvl="0" w:tplc="115A29DA">
      <w:start w:val="1"/>
      <w:numFmt w:val="decimal"/>
      <w:lvlText w:val="%1."/>
      <w:lvlJc w:val="left"/>
      <w:pPr>
        <w:ind w:left="402" w:hanging="360"/>
      </w:pPr>
      <w:rPr>
        <w:rFonts w:hint="default"/>
      </w:rPr>
    </w:lvl>
    <w:lvl w:ilvl="1" w:tplc="240A0019">
      <w:start w:val="1"/>
      <w:numFmt w:val="lowerLetter"/>
      <w:lvlText w:val="%2."/>
      <w:lvlJc w:val="left"/>
      <w:pPr>
        <w:ind w:left="1122" w:hanging="360"/>
      </w:pPr>
    </w:lvl>
    <w:lvl w:ilvl="2" w:tplc="240A001B" w:tentative="1">
      <w:start w:val="1"/>
      <w:numFmt w:val="lowerRoman"/>
      <w:lvlText w:val="%3."/>
      <w:lvlJc w:val="right"/>
      <w:pPr>
        <w:ind w:left="1842" w:hanging="180"/>
      </w:pPr>
    </w:lvl>
    <w:lvl w:ilvl="3" w:tplc="240A000F" w:tentative="1">
      <w:start w:val="1"/>
      <w:numFmt w:val="decimal"/>
      <w:lvlText w:val="%4."/>
      <w:lvlJc w:val="left"/>
      <w:pPr>
        <w:ind w:left="2562" w:hanging="360"/>
      </w:pPr>
    </w:lvl>
    <w:lvl w:ilvl="4" w:tplc="240A0019" w:tentative="1">
      <w:start w:val="1"/>
      <w:numFmt w:val="lowerLetter"/>
      <w:lvlText w:val="%5."/>
      <w:lvlJc w:val="left"/>
      <w:pPr>
        <w:ind w:left="3282" w:hanging="360"/>
      </w:pPr>
    </w:lvl>
    <w:lvl w:ilvl="5" w:tplc="240A001B" w:tentative="1">
      <w:start w:val="1"/>
      <w:numFmt w:val="lowerRoman"/>
      <w:lvlText w:val="%6."/>
      <w:lvlJc w:val="right"/>
      <w:pPr>
        <w:ind w:left="4002" w:hanging="180"/>
      </w:pPr>
    </w:lvl>
    <w:lvl w:ilvl="6" w:tplc="240A000F" w:tentative="1">
      <w:start w:val="1"/>
      <w:numFmt w:val="decimal"/>
      <w:lvlText w:val="%7."/>
      <w:lvlJc w:val="left"/>
      <w:pPr>
        <w:ind w:left="4722" w:hanging="360"/>
      </w:pPr>
    </w:lvl>
    <w:lvl w:ilvl="7" w:tplc="240A0019" w:tentative="1">
      <w:start w:val="1"/>
      <w:numFmt w:val="lowerLetter"/>
      <w:lvlText w:val="%8."/>
      <w:lvlJc w:val="left"/>
      <w:pPr>
        <w:ind w:left="5442" w:hanging="360"/>
      </w:pPr>
    </w:lvl>
    <w:lvl w:ilvl="8" w:tplc="240A001B" w:tentative="1">
      <w:start w:val="1"/>
      <w:numFmt w:val="lowerRoman"/>
      <w:lvlText w:val="%9."/>
      <w:lvlJc w:val="right"/>
      <w:pPr>
        <w:ind w:left="6162" w:hanging="180"/>
      </w:pPr>
    </w:lvl>
  </w:abstractNum>
  <w:abstractNum w:abstractNumId="16" w15:restartNumberingAfterBreak="0">
    <w:nsid w:val="5D3C08C5"/>
    <w:multiLevelType w:val="hybridMultilevel"/>
    <w:tmpl w:val="407AD9DC"/>
    <w:lvl w:ilvl="0" w:tplc="240A000D">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A9B01F7"/>
    <w:multiLevelType w:val="hybridMultilevel"/>
    <w:tmpl w:val="4D3C52B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8" w15:restartNumberingAfterBreak="0">
    <w:nsid w:val="6F79480D"/>
    <w:multiLevelType w:val="hybridMultilevel"/>
    <w:tmpl w:val="AEACAF8A"/>
    <w:lvl w:ilvl="0" w:tplc="516E76C4">
      <w:numFmt w:val="bullet"/>
      <w:lvlText w:val="-"/>
      <w:lvlJc w:val="left"/>
      <w:pPr>
        <w:tabs>
          <w:tab w:val="num" w:pos="720"/>
        </w:tabs>
        <w:ind w:left="720" w:hanging="360"/>
      </w:pPr>
      <w:rPr>
        <w:rFonts w:ascii="Times New Roman" w:eastAsia="Time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C64E7C"/>
    <w:multiLevelType w:val="hybridMultilevel"/>
    <w:tmpl w:val="8520B5A8"/>
    <w:lvl w:ilvl="0" w:tplc="240A000D">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170331E"/>
    <w:multiLevelType w:val="hybridMultilevel"/>
    <w:tmpl w:val="A650FF0E"/>
    <w:lvl w:ilvl="0" w:tplc="240A0001">
      <w:start w:val="1"/>
      <w:numFmt w:val="bullet"/>
      <w:lvlText w:val=""/>
      <w:lvlJc w:val="left"/>
      <w:pPr>
        <w:ind w:left="1122" w:hanging="360"/>
      </w:pPr>
      <w:rPr>
        <w:rFonts w:ascii="Symbol" w:hAnsi="Symbol" w:hint="default"/>
      </w:rPr>
    </w:lvl>
    <w:lvl w:ilvl="1" w:tplc="240A0003" w:tentative="1">
      <w:start w:val="1"/>
      <w:numFmt w:val="bullet"/>
      <w:lvlText w:val="o"/>
      <w:lvlJc w:val="left"/>
      <w:pPr>
        <w:ind w:left="1842" w:hanging="360"/>
      </w:pPr>
      <w:rPr>
        <w:rFonts w:ascii="Courier New" w:hAnsi="Courier New" w:cs="Courier New" w:hint="default"/>
      </w:rPr>
    </w:lvl>
    <w:lvl w:ilvl="2" w:tplc="240A0005" w:tentative="1">
      <w:start w:val="1"/>
      <w:numFmt w:val="bullet"/>
      <w:lvlText w:val=""/>
      <w:lvlJc w:val="left"/>
      <w:pPr>
        <w:ind w:left="2562" w:hanging="360"/>
      </w:pPr>
      <w:rPr>
        <w:rFonts w:ascii="Wingdings" w:hAnsi="Wingdings" w:hint="default"/>
      </w:rPr>
    </w:lvl>
    <w:lvl w:ilvl="3" w:tplc="240A0001" w:tentative="1">
      <w:start w:val="1"/>
      <w:numFmt w:val="bullet"/>
      <w:lvlText w:val=""/>
      <w:lvlJc w:val="left"/>
      <w:pPr>
        <w:ind w:left="3282" w:hanging="360"/>
      </w:pPr>
      <w:rPr>
        <w:rFonts w:ascii="Symbol" w:hAnsi="Symbol" w:hint="default"/>
      </w:rPr>
    </w:lvl>
    <w:lvl w:ilvl="4" w:tplc="240A0003" w:tentative="1">
      <w:start w:val="1"/>
      <w:numFmt w:val="bullet"/>
      <w:lvlText w:val="o"/>
      <w:lvlJc w:val="left"/>
      <w:pPr>
        <w:ind w:left="4002" w:hanging="360"/>
      </w:pPr>
      <w:rPr>
        <w:rFonts w:ascii="Courier New" w:hAnsi="Courier New" w:cs="Courier New" w:hint="default"/>
      </w:rPr>
    </w:lvl>
    <w:lvl w:ilvl="5" w:tplc="240A0005" w:tentative="1">
      <w:start w:val="1"/>
      <w:numFmt w:val="bullet"/>
      <w:lvlText w:val=""/>
      <w:lvlJc w:val="left"/>
      <w:pPr>
        <w:ind w:left="4722" w:hanging="360"/>
      </w:pPr>
      <w:rPr>
        <w:rFonts w:ascii="Wingdings" w:hAnsi="Wingdings" w:hint="default"/>
      </w:rPr>
    </w:lvl>
    <w:lvl w:ilvl="6" w:tplc="240A0001" w:tentative="1">
      <w:start w:val="1"/>
      <w:numFmt w:val="bullet"/>
      <w:lvlText w:val=""/>
      <w:lvlJc w:val="left"/>
      <w:pPr>
        <w:ind w:left="5442" w:hanging="360"/>
      </w:pPr>
      <w:rPr>
        <w:rFonts w:ascii="Symbol" w:hAnsi="Symbol" w:hint="default"/>
      </w:rPr>
    </w:lvl>
    <w:lvl w:ilvl="7" w:tplc="240A0003" w:tentative="1">
      <w:start w:val="1"/>
      <w:numFmt w:val="bullet"/>
      <w:lvlText w:val="o"/>
      <w:lvlJc w:val="left"/>
      <w:pPr>
        <w:ind w:left="6162" w:hanging="360"/>
      </w:pPr>
      <w:rPr>
        <w:rFonts w:ascii="Courier New" w:hAnsi="Courier New" w:cs="Courier New" w:hint="default"/>
      </w:rPr>
    </w:lvl>
    <w:lvl w:ilvl="8" w:tplc="240A0005" w:tentative="1">
      <w:start w:val="1"/>
      <w:numFmt w:val="bullet"/>
      <w:lvlText w:val=""/>
      <w:lvlJc w:val="left"/>
      <w:pPr>
        <w:ind w:left="6882" w:hanging="360"/>
      </w:pPr>
      <w:rPr>
        <w:rFonts w:ascii="Wingdings" w:hAnsi="Wingdings" w:hint="default"/>
      </w:rPr>
    </w:lvl>
  </w:abstractNum>
  <w:abstractNum w:abstractNumId="21" w15:restartNumberingAfterBreak="0">
    <w:nsid w:val="726B3090"/>
    <w:multiLevelType w:val="hybridMultilevel"/>
    <w:tmpl w:val="5E008500"/>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4593962"/>
    <w:multiLevelType w:val="hybridMultilevel"/>
    <w:tmpl w:val="357668DC"/>
    <w:lvl w:ilvl="0" w:tplc="0C0A000D">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Aria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Arial"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Arial"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8DC5E2C"/>
    <w:multiLevelType w:val="multilevel"/>
    <w:tmpl w:val="2CF64698"/>
    <w:lvl w:ilvl="0">
      <w:start w:val="1"/>
      <w:numFmt w:val="decimal"/>
      <w:lvlText w:val="%1."/>
      <w:lvlJc w:val="left"/>
      <w:pPr>
        <w:ind w:left="360" w:hanging="360"/>
      </w:pPr>
      <w:rPr>
        <w:rFonts w:hint="default"/>
        <w:b/>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num w:numId="1">
    <w:abstractNumId w:val="1"/>
  </w:num>
  <w:num w:numId="2">
    <w:abstractNumId w:val="8"/>
  </w:num>
  <w:num w:numId="3">
    <w:abstractNumId w:val="22"/>
  </w:num>
  <w:num w:numId="4">
    <w:abstractNumId w:val="18"/>
  </w:num>
  <w:num w:numId="5">
    <w:abstractNumId w:val="23"/>
  </w:num>
  <w:num w:numId="6">
    <w:abstractNumId w:val="11"/>
  </w:num>
  <w:num w:numId="7">
    <w:abstractNumId w:val="4"/>
  </w:num>
  <w:num w:numId="8">
    <w:abstractNumId w:val="17"/>
  </w:num>
  <w:num w:numId="9">
    <w:abstractNumId w:val="6"/>
  </w:num>
  <w:num w:numId="10">
    <w:abstractNumId w:val="5"/>
  </w:num>
  <w:num w:numId="11">
    <w:abstractNumId w:val="0"/>
  </w:num>
  <w:num w:numId="12">
    <w:abstractNumId w:val="15"/>
  </w:num>
  <w:num w:numId="13">
    <w:abstractNumId w:val="20"/>
  </w:num>
  <w:num w:numId="14">
    <w:abstractNumId w:val="9"/>
  </w:num>
  <w:num w:numId="15">
    <w:abstractNumId w:val="7"/>
  </w:num>
  <w:num w:numId="16">
    <w:abstractNumId w:val="21"/>
  </w:num>
  <w:num w:numId="17">
    <w:abstractNumId w:val="13"/>
  </w:num>
  <w:num w:numId="18">
    <w:abstractNumId w:val="12"/>
  </w:num>
  <w:num w:numId="19">
    <w:abstractNumId w:val="10"/>
  </w:num>
  <w:num w:numId="20">
    <w:abstractNumId w:val="2"/>
  </w:num>
  <w:num w:numId="21">
    <w:abstractNumId w:val="16"/>
  </w:num>
  <w:num w:numId="22">
    <w:abstractNumId w:val="14"/>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449"/>
    <w:rsid w:val="0000713D"/>
    <w:rsid w:val="00061071"/>
    <w:rsid w:val="000918DB"/>
    <w:rsid w:val="000A4CC4"/>
    <w:rsid w:val="000E7990"/>
    <w:rsid w:val="001103D9"/>
    <w:rsid w:val="001154A2"/>
    <w:rsid w:val="001166CD"/>
    <w:rsid w:val="001236CE"/>
    <w:rsid w:val="001422F4"/>
    <w:rsid w:val="00184619"/>
    <w:rsid w:val="001E3A13"/>
    <w:rsid w:val="001F72E9"/>
    <w:rsid w:val="0022597E"/>
    <w:rsid w:val="00246636"/>
    <w:rsid w:val="00263DA1"/>
    <w:rsid w:val="002723B1"/>
    <w:rsid w:val="002777D5"/>
    <w:rsid w:val="002915AB"/>
    <w:rsid w:val="00292C50"/>
    <w:rsid w:val="002A2FF4"/>
    <w:rsid w:val="002A6588"/>
    <w:rsid w:val="002C2E82"/>
    <w:rsid w:val="002E377A"/>
    <w:rsid w:val="002E7DA3"/>
    <w:rsid w:val="003015F9"/>
    <w:rsid w:val="003103E5"/>
    <w:rsid w:val="00316875"/>
    <w:rsid w:val="003229EC"/>
    <w:rsid w:val="003B6C71"/>
    <w:rsid w:val="003F2403"/>
    <w:rsid w:val="004523FE"/>
    <w:rsid w:val="004552A6"/>
    <w:rsid w:val="004717FB"/>
    <w:rsid w:val="0047559B"/>
    <w:rsid w:val="00490495"/>
    <w:rsid w:val="004D4DD1"/>
    <w:rsid w:val="004E03B4"/>
    <w:rsid w:val="004E7449"/>
    <w:rsid w:val="004F5981"/>
    <w:rsid w:val="004F6A69"/>
    <w:rsid w:val="0051168C"/>
    <w:rsid w:val="00512B26"/>
    <w:rsid w:val="00530012"/>
    <w:rsid w:val="00544780"/>
    <w:rsid w:val="00551F86"/>
    <w:rsid w:val="005630CC"/>
    <w:rsid w:val="0058460F"/>
    <w:rsid w:val="005B0354"/>
    <w:rsid w:val="005D583F"/>
    <w:rsid w:val="005E3F3F"/>
    <w:rsid w:val="00606F1F"/>
    <w:rsid w:val="00645D09"/>
    <w:rsid w:val="00646D18"/>
    <w:rsid w:val="00687D82"/>
    <w:rsid w:val="006931F6"/>
    <w:rsid w:val="006A53FF"/>
    <w:rsid w:val="006D6AE4"/>
    <w:rsid w:val="00702267"/>
    <w:rsid w:val="00705675"/>
    <w:rsid w:val="00726F16"/>
    <w:rsid w:val="00752639"/>
    <w:rsid w:val="00755F1B"/>
    <w:rsid w:val="00774A88"/>
    <w:rsid w:val="007932BB"/>
    <w:rsid w:val="00795418"/>
    <w:rsid w:val="007A6FDC"/>
    <w:rsid w:val="007A7271"/>
    <w:rsid w:val="007B6E74"/>
    <w:rsid w:val="007D60AF"/>
    <w:rsid w:val="007F2383"/>
    <w:rsid w:val="008065B6"/>
    <w:rsid w:val="008358EF"/>
    <w:rsid w:val="0084777A"/>
    <w:rsid w:val="00852D34"/>
    <w:rsid w:val="00894297"/>
    <w:rsid w:val="00895E4D"/>
    <w:rsid w:val="008A32D0"/>
    <w:rsid w:val="008F7CA9"/>
    <w:rsid w:val="00921331"/>
    <w:rsid w:val="00934A98"/>
    <w:rsid w:val="009445E2"/>
    <w:rsid w:val="00956CC5"/>
    <w:rsid w:val="00977F2D"/>
    <w:rsid w:val="009A6797"/>
    <w:rsid w:val="009B2BAA"/>
    <w:rsid w:val="009D3D50"/>
    <w:rsid w:val="00A12087"/>
    <w:rsid w:val="00A126FD"/>
    <w:rsid w:val="00A2480C"/>
    <w:rsid w:val="00A472ED"/>
    <w:rsid w:val="00A51281"/>
    <w:rsid w:val="00A67F93"/>
    <w:rsid w:val="00A77B5C"/>
    <w:rsid w:val="00A82285"/>
    <w:rsid w:val="00A933E7"/>
    <w:rsid w:val="00AA1F78"/>
    <w:rsid w:val="00AB3F34"/>
    <w:rsid w:val="00AC5E7A"/>
    <w:rsid w:val="00B15D5E"/>
    <w:rsid w:val="00B71B35"/>
    <w:rsid w:val="00B74EE9"/>
    <w:rsid w:val="00B83D95"/>
    <w:rsid w:val="00BA1DE8"/>
    <w:rsid w:val="00BA22FF"/>
    <w:rsid w:val="00BA27FC"/>
    <w:rsid w:val="00BA49EC"/>
    <w:rsid w:val="00BA4E2F"/>
    <w:rsid w:val="00BC3615"/>
    <w:rsid w:val="00BF6947"/>
    <w:rsid w:val="00C0330B"/>
    <w:rsid w:val="00C171D6"/>
    <w:rsid w:val="00C24130"/>
    <w:rsid w:val="00C57861"/>
    <w:rsid w:val="00C662C3"/>
    <w:rsid w:val="00C91693"/>
    <w:rsid w:val="00CA38FC"/>
    <w:rsid w:val="00CC0F6E"/>
    <w:rsid w:val="00CE794D"/>
    <w:rsid w:val="00D05AC4"/>
    <w:rsid w:val="00D277CD"/>
    <w:rsid w:val="00D75139"/>
    <w:rsid w:val="00D9402F"/>
    <w:rsid w:val="00DE1C05"/>
    <w:rsid w:val="00DE7B33"/>
    <w:rsid w:val="00DF3B66"/>
    <w:rsid w:val="00E05379"/>
    <w:rsid w:val="00E064EE"/>
    <w:rsid w:val="00E872D7"/>
    <w:rsid w:val="00E87649"/>
    <w:rsid w:val="00E97C57"/>
    <w:rsid w:val="00EB7195"/>
    <w:rsid w:val="00F07202"/>
    <w:rsid w:val="00F270B3"/>
    <w:rsid w:val="00F34B65"/>
    <w:rsid w:val="00F801AF"/>
    <w:rsid w:val="00FB3B3E"/>
    <w:rsid w:val="00FB564A"/>
    <w:rsid w:val="00FC564C"/>
    <w:rsid w:val="00FD564B"/>
    <w:rsid w:val="00FD78B7"/>
    <w:rsid w:val="00FE231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34FBA2"/>
  <w15:docId w15:val="{4F3D334D-B290-4D80-B98F-AF1E4CBE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60C"/>
    <w:rPr>
      <w:sz w:val="24"/>
      <w:lang w:val="en-US" w:eastAsia="es-ES"/>
    </w:rPr>
  </w:style>
  <w:style w:type="paragraph" w:styleId="Ttulo1">
    <w:name w:val="heading 1"/>
    <w:basedOn w:val="Normal"/>
    <w:next w:val="Normal"/>
    <w:qFormat/>
    <w:rsid w:val="00CE460C"/>
    <w:pPr>
      <w:keepNext/>
      <w:jc w:val="both"/>
      <w:outlineLvl w:val="0"/>
    </w:pPr>
    <w:rPr>
      <w:rFonts w:ascii="Arial" w:hAnsi="Arial"/>
      <w:b/>
      <w:lang w:val="es-ES_tradnl"/>
    </w:rPr>
  </w:style>
  <w:style w:type="paragraph" w:styleId="Ttulo2">
    <w:name w:val="heading 2"/>
    <w:basedOn w:val="Normal"/>
    <w:next w:val="Normal"/>
    <w:qFormat/>
    <w:rsid w:val="00CE460C"/>
    <w:pPr>
      <w:keepNext/>
      <w:outlineLvl w:val="1"/>
    </w:pPr>
    <w:rPr>
      <w:rFonts w:ascii="Arial" w:hAnsi="Arial" w:cs="Arial"/>
      <w:b/>
      <w:bCs/>
      <w:sz w:val="22"/>
      <w:lang w:val="es-ES_tradnl"/>
    </w:rPr>
  </w:style>
  <w:style w:type="paragraph" w:styleId="Ttulo3">
    <w:name w:val="heading 3"/>
    <w:basedOn w:val="Normal"/>
    <w:next w:val="Normal"/>
    <w:qFormat/>
    <w:rsid w:val="00CE460C"/>
    <w:pPr>
      <w:keepNext/>
      <w:jc w:val="both"/>
      <w:outlineLvl w:val="2"/>
    </w:pPr>
    <w:rPr>
      <w:rFonts w:ascii="Arial" w:hAnsi="Arial" w:cs="Arial"/>
      <w:b/>
      <w:sz w:val="22"/>
      <w:lang w:val="es-ES_tradnl"/>
    </w:rPr>
  </w:style>
  <w:style w:type="paragraph" w:styleId="Ttulo4">
    <w:name w:val="heading 4"/>
    <w:basedOn w:val="Normal"/>
    <w:next w:val="Normal"/>
    <w:qFormat/>
    <w:rsid w:val="00CE460C"/>
    <w:pPr>
      <w:keepNext/>
      <w:outlineLvl w:val="3"/>
    </w:pPr>
    <w:rPr>
      <w:rFonts w:ascii="Arial" w:hAnsi="Arial" w:cs="Arial"/>
      <w:b/>
      <w:bCs/>
      <w:sz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E460C"/>
    <w:pPr>
      <w:tabs>
        <w:tab w:val="center" w:pos="4419"/>
        <w:tab w:val="right" w:pos="8838"/>
      </w:tabs>
    </w:pPr>
  </w:style>
  <w:style w:type="paragraph" w:styleId="Piedepgina">
    <w:name w:val="footer"/>
    <w:basedOn w:val="Normal"/>
    <w:link w:val="PiedepginaCar"/>
    <w:uiPriority w:val="99"/>
    <w:rsid w:val="00CE460C"/>
    <w:pPr>
      <w:tabs>
        <w:tab w:val="center" w:pos="4419"/>
        <w:tab w:val="right" w:pos="8838"/>
      </w:tabs>
    </w:pPr>
  </w:style>
  <w:style w:type="paragraph" w:styleId="Textoindependiente">
    <w:name w:val="Body Text"/>
    <w:basedOn w:val="Normal"/>
    <w:rsid w:val="00CE460C"/>
    <w:pPr>
      <w:jc w:val="both"/>
    </w:pPr>
    <w:rPr>
      <w:lang w:val="es-ES_tradnl"/>
    </w:rPr>
  </w:style>
  <w:style w:type="paragraph" w:styleId="Textoindependiente2">
    <w:name w:val="Body Text 2"/>
    <w:basedOn w:val="Normal"/>
    <w:rsid w:val="00CE460C"/>
    <w:pPr>
      <w:widowControl w:val="0"/>
      <w:jc w:val="both"/>
    </w:pPr>
    <w:rPr>
      <w:rFonts w:ascii="Arial" w:eastAsia="MS Mincho" w:hAnsi="Arial" w:cs="Arial"/>
      <w:sz w:val="22"/>
      <w:szCs w:val="24"/>
      <w:lang w:val="es-MX" w:eastAsia="es-CO"/>
    </w:rPr>
  </w:style>
  <w:style w:type="paragraph" w:styleId="Sangradetextonormal">
    <w:name w:val="Body Text Indent"/>
    <w:basedOn w:val="Normal"/>
    <w:rsid w:val="00CE460C"/>
    <w:pPr>
      <w:ind w:left="-142"/>
      <w:jc w:val="both"/>
    </w:pPr>
    <w:rPr>
      <w:rFonts w:ascii="Verdana" w:hAnsi="Verdana"/>
      <w:sz w:val="22"/>
      <w:szCs w:val="22"/>
      <w:lang w:val="es-CO"/>
    </w:rPr>
  </w:style>
  <w:style w:type="paragraph" w:styleId="Textoindependiente3">
    <w:name w:val="Body Text 3"/>
    <w:basedOn w:val="Normal"/>
    <w:rsid w:val="00CE460C"/>
    <w:pPr>
      <w:jc w:val="both"/>
    </w:pPr>
    <w:rPr>
      <w:rFonts w:ascii="Arial" w:hAnsi="Arial" w:cs="Arial"/>
      <w:sz w:val="16"/>
      <w:szCs w:val="18"/>
      <w:lang w:val="es-ES"/>
    </w:rPr>
  </w:style>
  <w:style w:type="paragraph" w:styleId="NormalWeb">
    <w:name w:val="Normal (Web)"/>
    <w:basedOn w:val="Normal"/>
    <w:uiPriority w:val="99"/>
    <w:rsid w:val="00CE460C"/>
    <w:pPr>
      <w:spacing w:before="100" w:beforeAutospacing="1" w:after="100" w:afterAutospacing="1"/>
    </w:pPr>
    <w:rPr>
      <w:rFonts w:ascii="Times New Roman" w:eastAsia="Times New Roman" w:hAnsi="Times New Roman"/>
      <w:szCs w:val="24"/>
      <w:lang w:val="es-ES"/>
    </w:rPr>
  </w:style>
  <w:style w:type="paragraph" w:styleId="Mapadeldocumento">
    <w:name w:val="Document Map"/>
    <w:basedOn w:val="Normal"/>
    <w:semiHidden/>
    <w:rsid w:val="00CE460C"/>
    <w:pPr>
      <w:shd w:val="clear" w:color="auto" w:fill="000080"/>
    </w:pPr>
    <w:rPr>
      <w:rFonts w:ascii="Tahoma" w:hAnsi="Tahoma" w:cs="Tahoma"/>
    </w:rPr>
  </w:style>
  <w:style w:type="character" w:styleId="Hipervnculo">
    <w:name w:val="Hyperlink"/>
    <w:rsid w:val="00D737C4"/>
    <w:rPr>
      <w:color w:val="0000FF"/>
      <w:u w:val="single"/>
    </w:rPr>
  </w:style>
  <w:style w:type="table" w:styleId="Tablaconcuadrcula">
    <w:name w:val="Table Grid"/>
    <w:basedOn w:val="Tablanormal"/>
    <w:rsid w:val="0013307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3307A"/>
  </w:style>
  <w:style w:type="character" w:styleId="Textoennegrita">
    <w:name w:val="Strong"/>
    <w:qFormat/>
    <w:rsid w:val="00A01D76"/>
    <w:rPr>
      <w:b/>
      <w:bCs/>
    </w:rPr>
  </w:style>
  <w:style w:type="paragraph" w:customStyle="1" w:styleId="Default">
    <w:name w:val="Default"/>
    <w:rsid w:val="00630994"/>
    <w:pPr>
      <w:autoSpaceDE w:val="0"/>
      <w:autoSpaceDN w:val="0"/>
      <w:adjustRightInd w:val="0"/>
    </w:pPr>
    <w:rPr>
      <w:rFonts w:ascii="Cambria" w:hAnsi="Cambria" w:cs="Cambria"/>
      <w:color w:val="000000"/>
      <w:sz w:val="24"/>
      <w:szCs w:val="24"/>
    </w:rPr>
  </w:style>
  <w:style w:type="paragraph" w:customStyle="1" w:styleId="Textoindependiente21">
    <w:name w:val="Texto independiente 21"/>
    <w:basedOn w:val="Normal"/>
    <w:rsid w:val="004E7449"/>
    <w:pPr>
      <w:jc w:val="both"/>
    </w:pPr>
    <w:rPr>
      <w:rFonts w:ascii="Arial" w:eastAsia="Times New Roman" w:hAnsi="Arial"/>
      <w:lang w:val="es-ES"/>
    </w:rPr>
  </w:style>
  <w:style w:type="character" w:customStyle="1" w:styleId="EncabezadoCar">
    <w:name w:val="Encabezado Car"/>
    <w:basedOn w:val="Fuentedeprrafopredeter"/>
    <w:link w:val="Encabezado"/>
    <w:uiPriority w:val="99"/>
    <w:rsid w:val="00894297"/>
    <w:rPr>
      <w:sz w:val="24"/>
      <w:lang w:val="en-US" w:eastAsia="es-ES"/>
    </w:rPr>
  </w:style>
  <w:style w:type="character" w:customStyle="1" w:styleId="PiedepginaCar">
    <w:name w:val="Pie de página Car"/>
    <w:basedOn w:val="Fuentedeprrafopredeter"/>
    <w:link w:val="Piedepgina"/>
    <w:uiPriority w:val="99"/>
    <w:rsid w:val="00894297"/>
    <w:rPr>
      <w:sz w:val="24"/>
      <w:lang w:val="en-US" w:eastAsia="es-ES"/>
    </w:rPr>
  </w:style>
  <w:style w:type="paragraph" w:styleId="Prrafodelista">
    <w:name w:val="List Paragraph"/>
    <w:basedOn w:val="Normal"/>
    <w:uiPriority w:val="34"/>
    <w:qFormat/>
    <w:rsid w:val="00DE1C05"/>
    <w:pPr>
      <w:ind w:left="720"/>
      <w:contextualSpacing/>
    </w:pPr>
  </w:style>
  <w:style w:type="paragraph" w:customStyle="1" w:styleId="xmsonospacing">
    <w:name w:val="x_msonospacing"/>
    <w:basedOn w:val="Normal"/>
    <w:rsid w:val="00795418"/>
    <w:pPr>
      <w:spacing w:before="100" w:beforeAutospacing="1" w:after="100" w:afterAutospacing="1"/>
    </w:pPr>
    <w:rPr>
      <w:rFonts w:ascii="Times New Roman" w:eastAsia="Times New Roman" w:hAnsi="Times New Roman"/>
      <w:szCs w:val="24"/>
      <w:lang w:val="es-CO" w:eastAsia="es-CO"/>
    </w:rPr>
  </w:style>
  <w:style w:type="paragraph" w:customStyle="1" w:styleId="xmsonormal">
    <w:name w:val="x_msonormal"/>
    <w:basedOn w:val="Normal"/>
    <w:uiPriority w:val="99"/>
    <w:rsid w:val="00C91693"/>
    <w:rPr>
      <w:rFonts w:ascii="Times New Roman" w:eastAsiaTheme="minorHAnsi" w:hAnsi="Times New Roman"/>
      <w:szCs w:val="24"/>
      <w:lang w:val="es-CO" w:eastAsia="es-CO"/>
    </w:rPr>
  </w:style>
  <w:style w:type="paragraph" w:styleId="Sinespaciado">
    <w:name w:val="No Spacing"/>
    <w:uiPriority w:val="1"/>
    <w:qFormat/>
    <w:rsid w:val="008A32D0"/>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824145">
      <w:bodyDiv w:val="1"/>
      <w:marLeft w:val="0"/>
      <w:marRight w:val="0"/>
      <w:marTop w:val="0"/>
      <w:marBottom w:val="0"/>
      <w:divBdr>
        <w:top w:val="none" w:sz="0" w:space="0" w:color="auto"/>
        <w:left w:val="none" w:sz="0" w:space="0" w:color="auto"/>
        <w:bottom w:val="none" w:sz="0" w:space="0" w:color="auto"/>
        <w:right w:val="none" w:sz="0" w:space="0" w:color="auto"/>
      </w:divBdr>
    </w:div>
    <w:div w:id="899561720">
      <w:bodyDiv w:val="1"/>
      <w:marLeft w:val="0"/>
      <w:marRight w:val="0"/>
      <w:marTop w:val="0"/>
      <w:marBottom w:val="0"/>
      <w:divBdr>
        <w:top w:val="none" w:sz="0" w:space="0" w:color="auto"/>
        <w:left w:val="none" w:sz="0" w:space="0" w:color="auto"/>
        <w:bottom w:val="none" w:sz="0" w:space="0" w:color="auto"/>
        <w:right w:val="none" w:sz="0" w:space="0" w:color="auto"/>
      </w:divBdr>
    </w:div>
    <w:div w:id="1011563788">
      <w:bodyDiv w:val="1"/>
      <w:marLeft w:val="0"/>
      <w:marRight w:val="0"/>
      <w:marTop w:val="0"/>
      <w:marBottom w:val="0"/>
      <w:divBdr>
        <w:top w:val="none" w:sz="0" w:space="0" w:color="auto"/>
        <w:left w:val="none" w:sz="0" w:space="0" w:color="auto"/>
        <w:bottom w:val="none" w:sz="0" w:space="0" w:color="auto"/>
        <w:right w:val="none" w:sz="0" w:space="0" w:color="auto"/>
      </w:divBdr>
    </w:div>
    <w:div w:id="171029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esanchez@funcionpublica.gov.co" TargetMode="External"/><Relationship Id="rId7" Type="http://schemas.openxmlformats.org/officeDocument/2006/relationships/hyperlink" Target="https://www.funcionpublica.gov.co/SelfService/frmLogin.aspx" TargetMode="Externa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esadeservicio.dafp.gov.co/"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eva@funcionpublica.gov.co" TargetMode="External"/><Relationship Id="rId1" Type="http://schemas.openxmlformats.org/officeDocument/2006/relationships/hyperlink" Target="http://www.funcionpublica.gov.c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eva@funcionpublica.gov.co" TargetMode="External"/><Relationship Id="rId1" Type="http://schemas.openxmlformats.org/officeDocument/2006/relationships/hyperlink" Target="http://www.funcionpublica.gov.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4.jpg"/><Relationship Id="rId1" Type="http://schemas.openxmlformats.org/officeDocument/2006/relationships/image" Target="media/image13.jpg"/></Relationships>
</file>

<file path=word/_rels/header2.xml.rels><?xml version="1.0" encoding="UTF-8" standalone="yes"?>
<Relationships xmlns="http://schemas.openxmlformats.org/package/2006/relationships"><Relationship Id="rId2" Type="http://schemas.openxmlformats.org/officeDocument/2006/relationships/image" Target="media/image14.jpg"/><Relationship Id="rId1" Type="http://schemas.openxmlformats.org/officeDocument/2006/relationships/image" Target="media/image1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oreno\AppData\Roaming\Microsoft\Plantillas\PLANTILLA%20EXT.%20ORFEO%20-%20NOV.%202014.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EXT. ORFEO - NOV. 2014</Template>
  <TotalTime>1</TotalTime>
  <Pages>5</Pages>
  <Words>536</Words>
  <Characters>2950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sadhagsdhagsdhagdhasgdhgdhagsf</vt:lpstr>
    </vt:vector>
  </TitlesOfParts>
  <Company>DAFP</Company>
  <LinksUpToDate>false</LinksUpToDate>
  <CharactersWithSpaces>3480</CharactersWithSpaces>
  <SharedDoc>false</SharedDoc>
  <HLinks>
    <vt:vector size="18" baseType="variant">
      <vt:variant>
        <vt:i4>6619141</vt:i4>
      </vt:variant>
      <vt:variant>
        <vt:i4>6</vt:i4>
      </vt:variant>
      <vt:variant>
        <vt:i4>0</vt:i4>
      </vt:variant>
      <vt:variant>
        <vt:i4>5</vt:i4>
      </vt:variant>
      <vt:variant>
        <vt:lpwstr>mailto:webmaster@funcionpublica.gov.co</vt:lpwstr>
      </vt:variant>
      <vt:variant>
        <vt:lpwstr/>
      </vt:variant>
      <vt:variant>
        <vt:i4>2687027</vt:i4>
      </vt:variant>
      <vt:variant>
        <vt:i4>3</vt:i4>
      </vt:variant>
      <vt:variant>
        <vt:i4>0</vt:i4>
      </vt:variant>
      <vt:variant>
        <vt:i4>5</vt:i4>
      </vt:variant>
      <vt:variant>
        <vt:lpwstr>http://www.dafp.gov.co</vt:lpwstr>
      </vt:variant>
      <vt:variant>
        <vt:lpwstr/>
      </vt:variant>
      <vt:variant>
        <vt:i4>7798810</vt:i4>
      </vt:variant>
      <vt:variant>
        <vt:i4>-1</vt:i4>
      </vt:variant>
      <vt:variant>
        <vt:i4>2052</vt:i4>
      </vt:variant>
      <vt:variant>
        <vt:i4>1</vt:i4>
      </vt:variant>
      <vt:variant>
        <vt:lpwstr>Membrete_header-01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sadhagsdhagsdhagdhasgdhgdhagsf</dc:title>
  <dc:creator>Stella Moreno Suescun</dc:creator>
  <cp:lastModifiedBy>Alisson Córdoba Fuentes</cp:lastModifiedBy>
  <cp:revision>5</cp:revision>
  <cp:lastPrinted>2023-05-23T14:31:00Z</cp:lastPrinted>
  <dcterms:created xsi:type="dcterms:W3CDTF">2023-05-31T21:09:00Z</dcterms:created>
  <dcterms:modified xsi:type="dcterms:W3CDTF">2023-05-31T21:21:00Z</dcterms:modified>
</cp:coreProperties>
</file>