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0FBF1" w14:textId="77777777" w:rsidR="00300765" w:rsidRDefault="00136C5E" w:rsidP="009D2790">
      <w:pPr>
        <w:jc w:val="center"/>
        <w:rPr>
          <w:rFonts w:ascii="Times" w:hAnsi="Times"/>
          <w:b/>
          <w:bCs/>
          <w:color w:val="000000" w:themeColor="text1"/>
          <w:lang w:val="es-ES"/>
        </w:rPr>
      </w:pPr>
      <w:r w:rsidRPr="003C76A0">
        <w:rPr>
          <w:rFonts w:ascii="Times" w:hAnsi="Times"/>
          <w:b/>
          <w:bCs/>
          <w:color w:val="000000" w:themeColor="text1"/>
          <w:lang w:val="es-ES"/>
        </w:rPr>
        <w:t>LA CARTA DEMOCRÁTICA</w:t>
      </w:r>
    </w:p>
    <w:p w14:paraId="74F1352C" w14:textId="491245F2" w:rsidR="005F38AE" w:rsidRDefault="005F38AE" w:rsidP="009D2790">
      <w:pPr>
        <w:jc w:val="center"/>
        <w:rPr>
          <w:rFonts w:ascii="Times" w:hAnsi="Times"/>
          <w:b/>
          <w:bCs/>
          <w:color w:val="000000" w:themeColor="text1"/>
          <w:lang w:val="es-ES"/>
        </w:rPr>
      </w:pPr>
      <w:r>
        <w:rPr>
          <w:rFonts w:ascii="Times" w:hAnsi="Times"/>
          <w:b/>
          <w:bCs/>
          <w:color w:val="000000" w:themeColor="text1"/>
          <w:lang w:val="es-ES"/>
        </w:rPr>
        <w:t>Resumen</w:t>
      </w:r>
    </w:p>
    <w:p w14:paraId="4ADA686A" w14:textId="4180A5DF" w:rsidR="007A6FA6" w:rsidRPr="003C76A0" w:rsidRDefault="007A6FA6" w:rsidP="009D2790">
      <w:pPr>
        <w:jc w:val="center"/>
        <w:rPr>
          <w:rFonts w:ascii="Times" w:hAnsi="Times"/>
          <w:b/>
          <w:bCs/>
          <w:color w:val="000000" w:themeColor="text1"/>
          <w:lang w:val="es-ES"/>
        </w:rPr>
      </w:pPr>
      <w:r>
        <w:rPr>
          <w:rFonts w:ascii="Times" w:hAnsi="Times"/>
          <w:b/>
          <w:bCs/>
          <w:color w:val="000000" w:themeColor="text1"/>
          <w:lang w:val="es-ES"/>
        </w:rPr>
        <w:t>Gestión Internacional</w:t>
      </w:r>
    </w:p>
    <w:p w14:paraId="3CAE2C9C" w14:textId="77777777" w:rsidR="00136C5E" w:rsidRPr="00F84AC3" w:rsidRDefault="00136C5E" w:rsidP="009D2790">
      <w:pPr>
        <w:jc w:val="center"/>
        <w:rPr>
          <w:rFonts w:ascii="Times" w:hAnsi="Times"/>
          <w:b/>
          <w:bCs/>
          <w:color w:val="000000" w:themeColor="text1"/>
          <w:lang w:val="es-ES"/>
        </w:rPr>
      </w:pPr>
      <w:r w:rsidRPr="00F84AC3">
        <w:rPr>
          <w:rFonts w:ascii="Times" w:hAnsi="Times"/>
          <w:b/>
          <w:bCs/>
          <w:color w:val="000000" w:themeColor="text1"/>
          <w:lang w:val="es-ES"/>
        </w:rPr>
        <w:t>Guía de acción política para enfrentar la pandemia del COVID-19</w:t>
      </w:r>
    </w:p>
    <w:p w14:paraId="00F2316C" w14:textId="31712554" w:rsidR="00136C5E" w:rsidRDefault="009D2790" w:rsidP="009D2790">
      <w:pPr>
        <w:jc w:val="center"/>
        <w:rPr>
          <w:rFonts w:ascii="Times" w:hAnsi="Times"/>
          <w:i/>
          <w:iCs/>
          <w:color w:val="000000" w:themeColor="text1"/>
          <w:lang w:val="es-ES"/>
        </w:rPr>
      </w:pPr>
      <w:r w:rsidRPr="003C76A0">
        <w:rPr>
          <w:rFonts w:ascii="Times" w:hAnsi="Times"/>
          <w:i/>
          <w:iCs/>
          <w:color w:val="000000" w:themeColor="text1"/>
          <w:lang w:val="es-ES"/>
        </w:rPr>
        <w:t>Organización de los Estados Americanos</w:t>
      </w:r>
    </w:p>
    <w:p w14:paraId="5CB1D2F8" w14:textId="77777777" w:rsidR="00F84AC3" w:rsidRPr="003C76A0" w:rsidRDefault="00F84AC3" w:rsidP="009D2790">
      <w:pPr>
        <w:jc w:val="center"/>
        <w:rPr>
          <w:rFonts w:ascii="Times" w:hAnsi="Times"/>
          <w:i/>
          <w:iCs/>
          <w:color w:val="000000" w:themeColor="text1"/>
          <w:lang w:val="es-ES"/>
        </w:rPr>
      </w:pPr>
      <w:bookmarkStart w:id="0" w:name="_GoBack"/>
      <w:bookmarkEnd w:id="0"/>
    </w:p>
    <w:p w14:paraId="665E9A0E" w14:textId="326D9177" w:rsidR="009D2790" w:rsidRDefault="00F84AC3">
      <w:pPr>
        <w:rPr>
          <w:rFonts w:ascii="Times" w:hAnsi="Times"/>
          <w:color w:val="000000" w:themeColor="text1"/>
          <w:lang w:val="es-ES"/>
        </w:rPr>
      </w:pPr>
      <w:r>
        <w:rPr>
          <w:rFonts w:ascii="Times" w:hAnsi="Times"/>
          <w:color w:val="000000" w:themeColor="text1"/>
          <w:lang w:val="es-ES"/>
        </w:rPr>
        <w:t xml:space="preserve">Puede consultar la guía completa a través del siguiente enlace: </w:t>
      </w:r>
      <w:hyperlink r:id="rId5" w:history="1">
        <w:r w:rsidRPr="00ED0B30">
          <w:rPr>
            <w:rStyle w:val="Hyperlink"/>
            <w:rFonts w:ascii="Times" w:hAnsi="Times"/>
            <w:lang w:val="es-ES"/>
          </w:rPr>
          <w:t>http://www.oas.org/documents/spa/press/La-CDI-Guia-de-a</w:t>
        </w:r>
        <w:r w:rsidRPr="00ED0B30">
          <w:rPr>
            <w:rStyle w:val="Hyperlink"/>
            <w:rFonts w:ascii="Times" w:hAnsi="Times"/>
            <w:lang w:val="es-ES"/>
          </w:rPr>
          <w:t>c</w:t>
        </w:r>
        <w:r w:rsidRPr="00ED0B30">
          <w:rPr>
            <w:rStyle w:val="Hyperlink"/>
            <w:rFonts w:ascii="Times" w:hAnsi="Times"/>
            <w:lang w:val="es-ES"/>
          </w:rPr>
          <w:t>cion-politica-para-la-pandemia-5.28.pdf</w:t>
        </w:r>
      </w:hyperlink>
      <w:r>
        <w:rPr>
          <w:rFonts w:ascii="Times" w:hAnsi="Times"/>
          <w:color w:val="000000" w:themeColor="text1"/>
          <w:lang w:val="es-ES"/>
        </w:rPr>
        <w:t xml:space="preserve"> </w:t>
      </w:r>
    </w:p>
    <w:p w14:paraId="6CEE75CC" w14:textId="77777777" w:rsidR="00F84AC3" w:rsidRPr="003C76A0" w:rsidRDefault="00F84AC3">
      <w:pPr>
        <w:rPr>
          <w:rFonts w:ascii="Times" w:hAnsi="Times"/>
          <w:color w:val="000000" w:themeColor="text1"/>
          <w:lang w:val="es-ES"/>
        </w:rPr>
      </w:pPr>
    </w:p>
    <w:p w14:paraId="5648F02A" w14:textId="404BB9E3" w:rsidR="00136C5E" w:rsidRPr="003C76A0" w:rsidRDefault="00136C5E" w:rsidP="00F84AC3">
      <w:pPr>
        <w:jc w:val="both"/>
        <w:rPr>
          <w:rFonts w:ascii="Times" w:hAnsi="Times"/>
          <w:color w:val="000000" w:themeColor="text1"/>
          <w:lang w:val="es-ES"/>
        </w:rPr>
      </w:pPr>
      <w:r w:rsidRPr="003C76A0">
        <w:rPr>
          <w:rFonts w:ascii="Times" w:hAnsi="Times"/>
          <w:color w:val="000000" w:themeColor="text1"/>
          <w:lang w:val="es-ES"/>
        </w:rPr>
        <w:t>Todos los Estados están experimentan</w:t>
      </w:r>
      <w:r w:rsidR="00312BB3">
        <w:rPr>
          <w:rFonts w:ascii="Times" w:hAnsi="Times"/>
          <w:color w:val="000000" w:themeColor="text1"/>
          <w:lang w:val="es-ES"/>
        </w:rPr>
        <w:t>d</w:t>
      </w:r>
      <w:r w:rsidRPr="003C76A0">
        <w:rPr>
          <w:rFonts w:ascii="Times" w:hAnsi="Times"/>
          <w:color w:val="000000" w:themeColor="text1"/>
          <w:lang w:val="es-ES"/>
        </w:rPr>
        <w:t>o en mayo</w:t>
      </w:r>
      <w:r w:rsidR="009D2790" w:rsidRPr="003C76A0">
        <w:rPr>
          <w:rFonts w:ascii="Times" w:hAnsi="Times"/>
          <w:color w:val="000000" w:themeColor="text1"/>
          <w:lang w:val="es-ES"/>
        </w:rPr>
        <w:t>r</w:t>
      </w:r>
      <w:r w:rsidRPr="003C76A0">
        <w:rPr>
          <w:rFonts w:ascii="Times" w:hAnsi="Times"/>
          <w:color w:val="000000" w:themeColor="text1"/>
          <w:lang w:val="es-ES"/>
        </w:rPr>
        <w:t xml:space="preserve"> o menor medida el impacto de la pandemia por el coronavirus COVID-19 y han ensayado distintas respuestas para evitar el contagio, tratar a las personas contagiadas, aliviar el impacto económico y detener la propagación. </w:t>
      </w:r>
    </w:p>
    <w:p w14:paraId="473261D6" w14:textId="77777777" w:rsidR="00136C5E" w:rsidRPr="003C76A0" w:rsidRDefault="00136C5E" w:rsidP="00F84AC3">
      <w:pPr>
        <w:jc w:val="both"/>
        <w:rPr>
          <w:rFonts w:ascii="Times" w:hAnsi="Times"/>
          <w:color w:val="000000" w:themeColor="text1"/>
          <w:lang w:val="es-ES"/>
        </w:rPr>
      </w:pPr>
    </w:p>
    <w:p w14:paraId="72E01BC4" w14:textId="01739165" w:rsidR="00136C5E" w:rsidRPr="003C76A0" w:rsidRDefault="00136C5E" w:rsidP="00F84AC3">
      <w:pPr>
        <w:jc w:val="both"/>
        <w:rPr>
          <w:rFonts w:ascii="Times" w:hAnsi="Times"/>
          <w:color w:val="000000" w:themeColor="text1"/>
          <w:lang w:val="es-ES"/>
        </w:rPr>
      </w:pPr>
      <w:r w:rsidRPr="003C76A0">
        <w:rPr>
          <w:rFonts w:ascii="Times" w:hAnsi="Times"/>
          <w:color w:val="000000" w:themeColor="text1"/>
          <w:lang w:val="es-ES"/>
        </w:rPr>
        <w:t xml:space="preserve">Ante esta emergencia, los principios, valores y mecanismos </w:t>
      </w:r>
      <w:r w:rsidR="00296F42" w:rsidRPr="003C76A0">
        <w:rPr>
          <w:rFonts w:ascii="Times" w:hAnsi="Times"/>
          <w:color w:val="000000" w:themeColor="text1"/>
          <w:lang w:val="es-ES"/>
        </w:rPr>
        <w:t>democráticos</w:t>
      </w:r>
      <w:r w:rsidRPr="003C76A0">
        <w:rPr>
          <w:rFonts w:ascii="Times" w:hAnsi="Times"/>
          <w:color w:val="000000" w:themeColor="text1"/>
          <w:lang w:val="es-ES"/>
        </w:rPr>
        <w:t xml:space="preserve"> </w:t>
      </w:r>
      <w:r w:rsidR="00A66160" w:rsidRPr="003C76A0">
        <w:rPr>
          <w:rFonts w:ascii="Times" w:hAnsi="Times"/>
          <w:color w:val="000000" w:themeColor="text1"/>
          <w:lang w:val="es-ES"/>
        </w:rPr>
        <w:t>continúan</w:t>
      </w:r>
      <w:r w:rsidRPr="003C76A0">
        <w:rPr>
          <w:rFonts w:ascii="Times" w:hAnsi="Times"/>
          <w:color w:val="000000" w:themeColor="text1"/>
          <w:lang w:val="es-ES"/>
        </w:rPr>
        <w:t xml:space="preserve"> siendo la mejor </w:t>
      </w:r>
      <w:r w:rsidR="00393B91" w:rsidRPr="003C76A0">
        <w:rPr>
          <w:rFonts w:ascii="Times" w:hAnsi="Times"/>
          <w:color w:val="000000" w:themeColor="text1"/>
          <w:lang w:val="es-ES"/>
        </w:rPr>
        <w:t>vía</w:t>
      </w:r>
      <w:r w:rsidRPr="003C76A0">
        <w:rPr>
          <w:rFonts w:ascii="Times" w:hAnsi="Times"/>
          <w:color w:val="000000" w:themeColor="text1"/>
          <w:lang w:val="es-ES"/>
        </w:rPr>
        <w:t xml:space="preserve"> para encontrar respuestas </w:t>
      </w:r>
      <w:r w:rsidR="0084157C" w:rsidRPr="003C76A0">
        <w:rPr>
          <w:rFonts w:ascii="Times" w:hAnsi="Times"/>
          <w:color w:val="000000" w:themeColor="text1"/>
          <w:lang w:val="es-ES"/>
        </w:rPr>
        <w:t>legítimas</w:t>
      </w:r>
      <w:r w:rsidRPr="003C76A0">
        <w:rPr>
          <w:rFonts w:ascii="Times" w:hAnsi="Times"/>
          <w:color w:val="000000" w:themeColor="text1"/>
          <w:lang w:val="es-ES"/>
        </w:rPr>
        <w:t xml:space="preserve"> y consensuadas de cara a la </w:t>
      </w:r>
      <w:r w:rsidR="002C3A3C" w:rsidRPr="003C76A0">
        <w:rPr>
          <w:rFonts w:ascii="Times" w:hAnsi="Times"/>
          <w:color w:val="000000" w:themeColor="text1"/>
          <w:lang w:val="es-ES"/>
        </w:rPr>
        <w:t>superación</w:t>
      </w:r>
      <w:r w:rsidRPr="003C76A0">
        <w:rPr>
          <w:rFonts w:ascii="Times" w:hAnsi="Times"/>
          <w:color w:val="000000" w:themeColor="text1"/>
          <w:lang w:val="es-ES"/>
        </w:rPr>
        <w:t xml:space="preserve"> de la crisis originada por la pandemia. Los </w:t>
      </w:r>
      <w:r w:rsidR="00C338A7" w:rsidRPr="003C76A0">
        <w:rPr>
          <w:rFonts w:ascii="Times" w:hAnsi="Times"/>
          <w:color w:val="000000" w:themeColor="text1"/>
          <w:lang w:val="es-ES"/>
        </w:rPr>
        <w:t>países</w:t>
      </w:r>
      <w:r w:rsidRPr="003C76A0">
        <w:rPr>
          <w:rFonts w:ascii="Times" w:hAnsi="Times"/>
          <w:color w:val="000000" w:themeColor="text1"/>
          <w:lang w:val="es-ES"/>
        </w:rPr>
        <w:t xml:space="preserve"> tienen mayores posibilidades de recuperarse de situaciones excepcionales causadas por conflictos o emergencias naturales o sanitarias, cuando cuentan con </w:t>
      </w:r>
      <w:r w:rsidR="00D77E5C" w:rsidRPr="003C76A0">
        <w:rPr>
          <w:rFonts w:ascii="Times" w:hAnsi="Times"/>
          <w:color w:val="000000" w:themeColor="text1"/>
          <w:lang w:val="es-ES"/>
        </w:rPr>
        <w:t>solidas</w:t>
      </w:r>
      <w:r w:rsidRPr="003C76A0">
        <w:rPr>
          <w:rFonts w:ascii="Times" w:hAnsi="Times"/>
          <w:color w:val="000000" w:themeColor="text1"/>
          <w:lang w:val="es-ES"/>
        </w:rPr>
        <w:t xml:space="preserve"> bases </w:t>
      </w:r>
      <w:r w:rsidR="00A74AE1" w:rsidRPr="003C76A0">
        <w:rPr>
          <w:rFonts w:ascii="Times" w:hAnsi="Times"/>
          <w:color w:val="000000" w:themeColor="text1"/>
          <w:lang w:val="es-ES"/>
        </w:rPr>
        <w:t>democráticas</w:t>
      </w:r>
      <w:r w:rsidRPr="003C76A0">
        <w:rPr>
          <w:rFonts w:ascii="Times" w:hAnsi="Times"/>
          <w:color w:val="000000" w:themeColor="text1"/>
          <w:lang w:val="es-ES"/>
        </w:rPr>
        <w:t xml:space="preserve">, tienen una fuerte institucionalidad estatal, mantienen una clara </w:t>
      </w:r>
      <w:r w:rsidR="00787FFB" w:rsidRPr="003C76A0">
        <w:rPr>
          <w:rFonts w:ascii="Times" w:hAnsi="Times"/>
          <w:color w:val="000000" w:themeColor="text1"/>
          <w:lang w:val="es-ES"/>
        </w:rPr>
        <w:t>separación</w:t>
      </w:r>
      <w:r w:rsidRPr="003C76A0">
        <w:rPr>
          <w:rFonts w:ascii="Times" w:hAnsi="Times"/>
          <w:color w:val="000000" w:themeColor="text1"/>
          <w:lang w:val="es-ES"/>
        </w:rPr>
        <w:t xml:space="preserve"> de poderes, propenden un mayor acceso a derechos de la </w:t>
      </w:r>
      <w:r w:rsidR="009C77E8" w:rsidRPr="003C76A0">
        <w:rPr>
          <w:rFonts w:ascii="Times" w:hAnsi="Times"/>
          <w:color w:val="000000" w:themeColor="text1"/>
          <w:lang w:val="es-ES"/>
        </w:rPr>
        <w:t>ciudadanía</w:t>
      </w:r>
      <w:r w:rsidRPr="003C76A0">
        <w:rPr>
          <w:rFonts w:ascii="Times" w:hAnsi="Times"/>
          <w:color w:val="000000" w:themeColor="text1"/>
          <w:lang w:val="es-ES"/>
        </w:rPr>
        <w:t xml:space="preserve">, son </w:t>
      </w:r>
      <w:r w:rsidR="00656D5F" w:rsidRPr="003C76A0">
        <w:rPr>
          <w:rFonts w:ascii="Times" w:hAnsi="Times"/>
          <w:color w:val="000000" w:themeColor="text1"/>
          <w:lang w:val="es-ES"/>
        </w:rPr>
        <w:t>más</w:t>
      </w:r>
      <w:r w:rsidRPr="003C76A0">
        <w:rPr>
          <w:rFonts w:ascii="Times" w:hAnsi="Times"/>
          <w:color w:val="000000" w:themeColor="text1"/>
          <w:lang w:val="es-ES"/>
        </w:rPr>
        <w:t xml:space="preserve"> transparentes, respetan la plena vigencia de los derechos humanos, la libertad de prensa, el acceso a la </w:t>
      </w:r>
      <w:r w:rsidR="00436F8F" w:rsidRPr="003C76A0">
        <w:rPr>
          <w:rFonts w:ascii="Times" w:hAnsi="Times"/>
          <w:color w:val="000000" w:themeColor="text1"/>
          <w:lang w:val="es-ES"/>
        </w:rPr>
        <w:t>información</w:t>
      </w:r>
      <w:r w:rsidRPr="003C76A0">
        <w:rPr>
          <w:rFonts w:ascii="Times" w:hAnsi="Times"/>
          <w:color w:val="000000" w:themeColor="text1"/>
          <w:lang w:val="es-ES"/>
        </w:rPr>
        <w:t>, y cumplen con el respeto irrestricto del Estado de derecho y del orden constitucional.</w:t>
      </w:r>
    </w:p>
    <w:p w14:paraId="1A9623EB" w14:textId="77777777" w:rsidR="00136C5E" w:rsidRPr="003C76A0" w:rsidRDefault="00136C5E" w:rsidP="00F84AC3">
      <w:pPr>
        <w:jc w:val="both"/>
        <w:rPr>
          <w:rFonts w:ascii="Times" w:hAnsi="Times"/>
          <w:color w:val="000000" w:themeColor="text1"/>
          <w:lang w:val="es-ES"/>
        </w:rPr>
      </w:pPr>
    </w:p>
    <w:p w14:paraId="0CECAFA3" w14:textId="7DDBF3C2" w:rsidR="00136C5E" w:rsidRPr="003C76A0" w:rsidRDefault="00136C5E" w:rsidP="00F84AC3">
      <w:pPr>
        <w:jc w:val="both"/>
        <w:rPr>
          <w:rFonts w:ascii="Times" w:hAnsi="Times"/>
          <w:color w:val="000000" w:themeColor="text1"/>
          <w:lang w:val="es-ES"/>
        </w:rPr>
      </w:pPr>
      <w:r w:rsidRPr="003C76A0">
        <w:rPr>
          <w:rFonts w:ascii="Times" w:hAnsi="Times"/>
          <w:color w:val="000000" w:themeColor="text1"/>
          <w:lang w:val="es-ES"/>
        </w:rPr>
        <w:t xml:space="preserve">Así bien, la Carta Democrática Interamericana es la manifestación de estos ideales por parte de las naciones del hemisferio occidental y contiene todos aquellos principios que inspiran el actuar </w:t>
      </w:r>
      <w:r w:rsidR="00267B6E" w:rsidRPr="003C76A0">
        <w:rPr>
          <w:rFonts w:ascii="Times" w:hAnsi="Times"/>
          <w:color w:val="000000" w:themeColor="text1"/>
          <w:lang w:val="es-ES"/>
        </w:rPr>
        <w:t>democrático</w:t>
      </w:r>
      <w:r w:rsidRPr="003C76A0">
        <w:rPr>
          <w:rFonts w:ascii="Times" w:hAnsi="Times"/>
          <w:color w:val="000000" w:themeColor="text1"/>
          <w:lang w:val="es-ES"/>
        </w:rPr>
        <w:t xml:space="preserve"> de los pueblos de las </w:t>
      </w:r>
      <w:r w:rsidR="00172FD4" w:rsidRPr="003C76A0">
        <w:rPr>
          <w:rFonts w:ascii="Times" w:hAnsi="Times"/>
          <w:color w:val="000000" w:themeColor="text1"/>
          <w:lang w:val="es-ES"/>
        </w:rPr>
        <w:t>Américas</w:t>
      </w:r>
      <w:r w:rsidRPr="003C76A0">
        <w:rPr>
          <w:rFonts w:ascii="Times" w:hAnsi="Times"/>
          <w:color w:val="000000" w:themeColor="text1"/>
          <w:lang w:val="es-ES"/>
        </w:rPr>
        <w:t xml:space="preserve"> y que ahora </w:t>
      </w:r>
      <w:r w:rsidR="00297A43" w:rsidRPr="003C76A0">
        <w:rPr>
          <w:rFonts w:ascii="Times" w:hAnsi="Times"/>
          <w:color w:val="000000" w:themeColor="text1"/>
          <w:lang w:val="es-ES"/>
        </w:rPr>
        <w:t>más</w:t>
      </w:r>
      <w:r w:rsidRPr="003C76A0">
        <w:rPr>
          <w:rFonts w:ascii="Times" w:hAnsi="Times"/>
          <w:color w:val="000000" w:themeColor="text1"/>
          <w:lang w:val="es-ES"/>
        </w:rPr>
        <w:t xml:space="preserve"> que nunca deben ser reafirmados. Este instrumento cobra </w:t>
      </w:r>
      <w:r w:rsidR="002006E7" w:rsidRPr="003C76A0">
        <w:rPr>
          <w:rFonts w:ascii="Times" w:hAnsi="Times"/>
          <w:color w:val="000000" w:themeColor="text1"/>
          <w:lang w:val="es-ES"/>
        </w:rPr>
        <w:t>aún</w:t>
      </w:r>
      <w:r w:rsidRPr="003C76A0">
        <w:rPr>
          <w:rFonts w:ascii="Times" w:hAnsi="Times"/>
          <w:color w:val="000000" w:themeColor="text1"/>
          <w:lang w:val="es-ES"/>
        </w:rPr>
        <w:t xml:space="preserve"> </w:t>
      </w:r>
      <w:r w:rsidR="00191DA6" w:rsidRPr="003C76A0">
        <w:rPr>
          <w:rFonts w:ascii="Times" w:hAnsi="Times"/>
          <w:color w:val="000000" w:themeColor="text1"/>
          <w:lang w:val="es-ES"/>
        </w:rPr>
        <w:t>más</w:t>
      </w:r>
      <w:r w:rsidRPr="003C76A0">
        <w:rPr>
          <w:rFonts w:ascii="Times" w:hAnsi="Times"/>
          <w:color w:val="000000" w:themeColor="text1"/>
          <w:lang w:val="es-ES"/>
        </w:rPr>
        <w:t xml:space="preserve"> vigencia durante esta coyuntura de emergencia en la que los </w:t>
      </w:r>
      <w:r w:rsidR="00B44BBE" w:rsidRPr="003C76A0">
        <w:rPr>
          <w:rFonts w:ascii="Times" w:hAnsi="Times"/>
          <w:color w:val="000000" w:themeColor="text1"/>
          <w:lang w:val="es-ES"/>
        </w:rPr>
        <w:t>países</w:t>
      </w:r>
      <w:r w:rsidRPr="003C76A0">
        <w:rPr>
          <w:rFonts w:ascii="Times" w:hAnsi="Times"/>
          <w:color w:val="000000" w:themeColor="text1"/>
          <w:lang w:val="es-ES"/>
        </w:rPr>
        <w:t xml:space="preserve"> empiezan a abordar los </w:t>
      </w:r>
      <w:r w:rsidR="0017024E" w:rsidRPr="003C76A0">
        <w:rPr>
          <w:rFonts w:ascii="Times" w:hAnsi="Times"/>
          <w:color w:val="000000" w:themeColor="text1"/>
          <w:lang w:val="es-ES"/>
        </w:rPr>
        <w:t>daños</w:t>
      </w:r>
      <w:r w:rsidRPr="003C76A0">
        <w:rPr>
          <w:rFonts w:ascii="Times" w:hAnsi="Times"/>
          <w:color w:val="000000" w:themeColor="text1"/>
          <w:lang w:val="es-ES"/>
        </w:rPr>
        <w:t xml:space="preserve"> </w:t>
      </w:r>
      <w:r w:rsidR="00316B1E" w:rsidRPr="003C76A0">
        <w:rPr>
          <w:rFonts w:ascii="Times" w:hAnsi="Times"/>
          <w:color w:val="000000" w:themeColor="text1"/>
          <w:lang w:val="es-ES"/>
        </w:rPr>
        <w:t>económicos</w:t>
      </w:r>
      <w:r w:rsidRPr="003C76A0">
        <w:rPr>
          <w:rFonts w:ascii="Times" w:hAnsi="Times"/>
          <w:color w:val="000000" w:themeColor="text1"/>
          <w:lang w:val="es-ES"/>
        </w:rPr>
        <w:t xml:space="preserve"> causados por la pandemia y las potenciales tensiones sociales que pueden derivarse de la misma, y cuyo tratamiento </w:t>
      </w:r>
      <w:r w:rsidR="00531CC9" w:rsidRPr="003C76A0">
        <w:rPr>
          <w:rFonts w:ascii="Times" w:hAnsi="Times"/>
          <w:color w:val="000000" w:themeColor="text1"/>
          <w:lang w:val="es-ES"/>
        </w:rPr>
        <w:t>será</w:t>
      </w:r>
      <w:r w:rsidRPr="003C76A0">
        <w:rPr>
          <w:rFonts w:ascii="Times" w:hAnsi="Times"/>
          <w:color w:val="000000" w:themeColor="text1"/>
          <w:lang w:val="es-ES"/>
        </w:rPr>
        <w:t>́ tan importante como el manejo de la enfermedad.</w:t>
      </w:r>
    </w:p>
    <w:p w14:paraId="6F1ABBB5" w14:textId="77777777" w:rsidR="00136C5E" w:rsidRPr="003C76A0" w:rsidRDefault="00136C5E" w:rsidP="00F84AC3">
      <w:pPr>
        <w:jc w:val="both"/>
        <w:rPr>
          <w:rFonts w:ascii="Times" w:hAnsi="Times"/>
          <w:color w:val="000000" w:themeColor="text1"/>
          <w:lang w:val="es-ES"/>
        </w:rPr>
      </w:pPr>
    </w:p>
    <w:p w14:paraId="6F9FF122" w14:textId="43772919" w:rsidR="00136C5E" w:rsidRPr="003C76A0" w:rsidRDefault="00136C5E" w:rsidP="00F84AC3">
      <w:pPr>
        <w:jc w:val="both"/>
        <w:rPr>
          <w:rFonts w:ascii="Times" w:hAnsi="Times"/>
          <w:color w:val="000000" w:themeColor="text1"/>
          <w:lang w:val="es-ES"/>
        </w:rPr>
      </w:pPr>
      <w:r w:rsidRPr="003C76A0">
        <w:rPr>
          <w:rFonts w:ascii="Times" w:hAnsi="Times"/>
          <w:color w:val="000000" w:themeColor="text1"/>
          <w:lang w:val="es-ES"/>
        </w:rPr>
        <w:t xml:space="preserve">En ese sentido, y teniendo en cuenta los esfuerzos de la OEA </w:t>
      </w:r>
      <w:r w:rsidR="00943894" w:rsidRPr="003C76A0">
        <w:rPr>
          <w:rFonts w:ascii="Times" w:hAnsi="Times"/>
          <w:color w:val="000000" w:themeColor="text1"/>
          <w:lang w:val="es-ES"/>
        </w:rPr>
        <w:t xml:space="preserve">por buscar, colectivamente, solución a los problemas urgentes o graves que pudieren presentarse  cuando el desarrollo o estabilidad </w:t>
      </w:r>
      <w:r w:rsidR="00EE0EE6" w:rsidRPr="003C76A0">
        <w:rPr>
          <w:rFonts w:ascii="Times" w:hAnsi="Times"/>
          <w:color w:val="000000" w:themeColor="text1"/>
          <w:lang w:val="es-ES"/>
        </w:rPr>
        <w:t>económicos</w:t>
      </w:r>
      <w:r w:rsidR="00943894" w:rsidRPr="003C76A0">
        <w:rPr>
          <w:rFonts w:ascii="Times" w:hAnsi="Times"/>
          <w:color w:val="000000" w:themeColor="text1"/>
          <w:lang w:val="es-ES"/>
        </w:rPr>
        <w:t xml:space="preserve">, de cualquier Estado miembro, se vieren seriamente afectados, el Secretario General pone a </w:t>
      </w:r>
      <w:r w:rsidR="00FC24B4" w:rsidRPr="003C76A0">
        <w:rPr>
          <w:rFonts w:ascii="Times" w:hAnsi="Times"/>
          <w:color w:val="000000" w:themeColor="text1"/>
          <w:lang w:val="es-ES"/>
        </w:rPr>
        <w:t>disposición</w:t>
      </w:r>
      <w:r w:rsidR="00943894" w:rsidRPr="003C76A0">
        <w:rPr>
          <w:rFonts w:ascii="Times" w:hAnsi="Times"/>
          <w:color w:val="000000" w:themeColor="text1"/>
          <w:lang w:val="es-ES"/>
        </w:rPr>
        <w:t xml:space="preserve"> de sus Estados miembros este documento denominado “La Carta </w:t>
      </w:r>
      <w:r w:rsidR="004D1E63" w:rsidRPr="003C76A0">
        <w:rPr>
          <w:rFonts w:ascii="Times" w:hAnsi="Times"/>
          <w:color w:val="000000" w:themeColor="text1"/>
          <w:lang w:val="es-ES"/>
        </w:rPr>
        <w:t>Democrática</w:t>
      </w:r>
      <w:r w:rsidR="00943894" w:rsidRPr="003C76A0">
        <w:rPr>
          <w:rFonts w:ascii="Times" w:hAnsi="Times"/>
          <w:color w:val="000000" w:themeColor="text1"/>
          <w:lang w:val="es-ES"/>
        </w:rPr>
        <w:t xml:space="preserve"> Interamericana, </w:t>
      </w:r>
      <w:r w:rsidR="002B781A" w:rsidRPr="003C76A0">
        <w:rPr>
          <w:rFonts w:ascii="Times" w:hAnsi="Times"/>
          <w:color w:val="000000" w:themeColor="text1"/>
          <w:lang w:val="es-ES"/>
        </w:rPr>
        <w:t>guía</w:t>
      </w:r>
      <w:r w:rsidR="00943894" w:rsidRPr="003C76A0">
        <w:rPr>
          <w:rFonts w:ascii="Times" w:hAnsi="Times"/>
          <w:color w:val="000000" w:themeColor="text1"/>
          <w:lang w:val="es-ES"/>
        </w:rPr>
        <w:t xml:space="preserve"> de </w:t>
      </w:r>
      <w:r w:rsidR="009112C1" w:rsidRPr="003C76A0">
        <w:rPr>
          <w:rFonts w:ascii="Times" w:hAnsi="Times"/>
          <w:color w:val="000000" w:themeColor="text1"/>
          <w:lang w:val="es-ES"/>
        </w:rPr>
        <w:t>acción</w:t>
      </w:r>
      <w:r w:rsidR="00943894" w:rsidRPr="003C76A0">
        <w:rPr>
          <w:rFonts w:ascii="Times" w:hAnsi="Times"/>
          <w:color w:val="000000" w:themeColor="text1"/>
          <w:lang w:val="es-ES"/>
        </w:rPr>
        <w:t xml:space="preserve"> </w:t>
      </w:r>
      <w:r w:rsidR="005D0FC8" w:rsidRPr="003C76A0">
        <w:rPr>
          <w:rFonts w:ascii="Times" w:hAnsi="Times"/>
          <w:color w:val="000000" w:themeColor="text1"/>
          <w:lang w:val="es-ES"/>
        </w:rPr>
        <w:t>política</w:t>
      </w:r>
      <w:r w:rsidR="00943894" w:rsidRPr="003C76A0">
        <w:rPr>
          <w:rFonts w:ascii="Times" w:hAnsi="Times"/>
          <w:color w:val="000000" w:themeColor="text1"/>
          <w:lang w:val="es-ES"/>
        </w:rPr>
        <w:t xml:space="preserve"> para enfrentar la pandemia del COVID-19” que busca promover la funcionalidad y vigencia de los principios </w:t>
      </w:r>
      <w:r w:rsidR="00297035" w:rsidRPr="003C76A0">
        <w:rPr>
          <w:rFonts w:ascii="Times" w:hAnsi="Times"/>
          <w:color w:val="000000" w:themeColor="text1"/>
          <w:lang w:val="es-ES"/>
        </w:rPr>
        <w:t>democráticos</w:t>
      </w:r>
      <w:r w:rsidR="00943894" w:rsidRPr="003C76A0">
        <w:rPr>
          <w:rFonts w:ascii="Times" w:hAnsi="Times"/>
          <w:color w:val="000000" w:themeColor="text1"/>
          <w:lang w:val="es-ES"/>
        </w:rPr>
        <w:t xml:space="preserve"> como elementos indispensables y eficaces para avanzar en medio de los retos originados por la pandemia, especialmente en esta nueva fase de </w:t>
      </w:r>
      <w:r w:rsidR="00EE1605" w:rsidRPr="003C76A0">
        <w:rPr>
          <w:rFonts w:ascii="Times" w:hAnsi="Times"/>
          <w:color w:val="000000" w:themeColor="text1"/>
          <w:lang w:val="es-ES"/>
        </w:rPr>
        <w:t>recuperación</w:t>
      </w:r>
      <w:r w:rsidR="00943894" w:rsidRPr="003C76A0">
        <w:rPr>
          <w:rFonts w:ascii="Times" w:hAnsi="Times"/>
          <w:color w:val="000000" w:themeColor="text1"/>
          <w:lang w:val="es-ES"/>
        </w:rPr>
        <w:t xml:space="preserve"> </w:t>
      </w:r>
      <w:r w:rsidR="001611E2" w:rsidRPr="003C76A0">
        <w:rPr>
          <w:rFonts w:ascii="Times" w:hAnsi="Times"/>
          <w:color w:val="000000" w:themeColor="text1"/>
          <w:lang w:val="es-ES"/>
        </w:rPr>
        <w:t>económica</w:t>
      </w:r>
      <w:r w:rsidR="00943894" w:rsidRPr="003C76A0">
        <w:rPr>
          <w:rFonts w:ascii="Times" w:hAnsi="Times"/>
          <w:color w:val="000000" w:themeColor="text1"/>
          <w:lang w:val="es-ES"/>
        </w:rPr>
        <w:t xml:space="preserve"> y progresivo restablecimiento social.</w:t>
      </w:r>
    </w:p>
    <w:p w14:paraId="65F29238" w14:textId="77777777" w:rsidR="00943894" w:rsidRPr="003C76A0" w:rsidRDefault="00943894" w:rsidP="00F84AC3">
      <w:pPr>
        <w:jc w:val="both"/>
        <w:rPr>
          <w:rFonts w:ascii="Times" w:hAnsi="Times"/>
          <w:color w:val="000000" w:themeColor="text1"/>
          <w:lang w:val="es-ES"/>
        </w:rPr>
      </w:pPr>
    </w:p>
    <w:p w14:paraId="25E06BB3" w14:textId="77777777" w:rsidR="00943894" w:rsidRPr="003C76A0" w:rsidRDefault="00943894" w:rsidP="00F84AC3">
      <w:pPr>
        <w:pStyle w:val="ListParagraph"/>
        <w:numPr>
          <w:ilvl w:val="0"/>
          <w:numId w:val="1"/>
        </w:numPr>
        <w:jc w:val="both"/>
        <w:rPr>
          <w:rFonts w:ascii="Times" w:hAnsi="Times"/>
          <w:b/>
          <w:bCs/>
          <w:color w:val="000000" w:themeColor="text1"/>
          <w:lang w:val="es-ES"/>
        </w:rPr>
      </w:pPr>
      <w:r w:rsidRPr="003C76A0">
        <w:rPr>
          <w:rFonts w:ascii="Times" w:hAnsi="Times"/>
          <w:b/>
          <w:bCs/>
          <w:color w:val="000000" w:themeColor="text1"/>
          <w:lang w:val="es-ES"/>
        </w:rPr>
        <w:t xml:space="preserve">El orden constitucional y el Estado de derecho en tiempos de pandemia </w:t>
      </w:r>
    </w:p>
    <w:p w14:paraId="2D908772" w14:textId="77777777" w:rsidR="00943894" w:rsidRPr="003C76A0" w:rsidRDefault="009D2790" w:rsidP="00F84AC3">
      <w:pPr>
        <w:ind w:left="708"/>
        <w:jc w:val="both"/>
        <w:rPr>
          <w:rFonts w:ascii="Times" w:hAnsi="Times"/>
          <w:i/>
          <w:iCs/>
          <w:color w:val="000000" w:themeColor="text1"/>
          <w:lang w:val="es-ES"/>
        </w:rPr>
      </w:pPr>
      <w:r w:rsidRPr="003C76A0">
        <w:rPr>
          <w:rFonts w:ascii="Times" w:hAnsi="Times"/>
          <w:i/>
          <w:iCs/>
          <w:color w:val="000000" w:themeColor="text1"/>
          <w:lang w:val="es-ES"/>
        </w:rPr>
        <w:t>(consultar artículos 1,2 y 3 de la Carta)</w:t>
      </w:r>
    </w:p>
    <w:p w14:paraId="1CA8FCF4" w14:textId="77777777" w:rsidR="001C7D3F" w:rsidRPr="003C76A0" w:rsidRDefault="001C7D3F" w:rsidP="00F84AC3">
      <w:pPr>
        <w:pStyle w:val="NormalWeb"/>
        <w:jc w:val="both"/>
        <w:rPr>
          <w:rFonts w:ascii="Times" w:hAnsi="Times"/>
          <w:color w:val="000000" w:themeColor="text1"/>
        </w:rPr>
      </w:pPr>
      <w:r w:rsidRPr="003C76A0">
        <w:rPr>
          <w:rFonts w:ascii="Times" w:hAnsi="Times" w:cs="Calibri"/>
          <w:color w:val="000000" w:themeColor="text1"/>
        </w:rPr>
        <w:lastRenderedPageBreak/>
        <w:t xml:space="preserve">Los sistemas normativos de regulación social surgen como un medio para proveer orden y certeza a las relaciones colectivas y al comportamiento individual. El marco jurídico y el imperio de la ley dan a su vez cabida al Estado de derecho y a la Constitución como norma fundamental bajo la cual yace todo el andamiaje legal de derechos y deberes. </w:t>
      </w:r>
    </w:p>
    <w:p w14:paraId="14A8EAFA" w14:textId="355D68B6" w:rsidR="001C7D3F" w:rsidRPr="003C76A0" w:rsidRDefault="00746786" w:rsidP="00F84AC3">
      <w:pPr>
        <w:pStyle w:val="NormalWeb"/>
        <w:jc w:val="both"/>
        <w:rPr>
          <w:rFonts w:ascii="Times" w:hAnsi="Times"/>
          <w:color w:val="000000" w:themeColor="text1"/>
        </w:rPr>
      </w:pPr>
      <w:r>
        <w:rPr>
          <w:rFonts w:ascii="Times" w:hAnsi="Times" w:cs="Calibri"/>
          <w:color w:val="000000" w:themeColor="text1"/>
        </w:rPr>
        <w:t>L</w:t>
      </w:r>
      <w:r w:rsidR="001C7D3F" w:rsidRPr="003C76A0">
        <w:rPr>
          <w:rFonts w:ascii="Times" w:hAnsi="Times" w:cs="Calibri"/>
          <w:color w:val="000000" w:themeColor="text1"/>
        </w:rPr>
        <w:t xml:space="preserve">os valores democráticos contenidos en la </w:t>
      </w:r>
      <w:r w:rsidR="00B814F0">
        <w:rPr>
          <w:rFonts w:ascii="Times" w:hAnsi="Times" w:cs="Calibri"/>
          <w:color w:val="000000" w:themeColor="text1"/>
        </w:rPr>
        <w:t>C</w:t>
      </w:r>
      <w:r w:rsidR="001C7D3F" w:rsidRPr="003C76A0">
        <w:rPr>
          <w:rFonts w:ascii="Times" w:hAnsi="Times" w:cs="Calibri"/>
          <w:color w:val="000000" w:themeColor="text1"/>
        </w:rPr>
        <w:t xml:space="preserve">arta </w:t>
      </w:r>
      <w:r w:rsidR="00B814F0">
        <w:rPr>
          <w:rFonts w:ascii="Times" w:hAnsi="Times" w:cs="Calibri"/>
          <w:color w:val="000000" w:themeColor="text1"/>
        </w:rPr>
        <w:t xml:space="preserve">Democrática Interamericana </w:t>
      </w:r>
      <w:r w:rsidR="001C7D3F" w:rsidRPr="003C76A0">
        <w:rPr>
          <w:rFonts w:ascii="Times" w:hAnsi="Times" w:cs="Calibri"/>
          <w:color w:val="000000" w:themeColor="text1"/>
        </w:rPr>
        <w:t xml:space="preserve">consideran el bienestar individual y colectivo como una exigencia legítima de toda la sociedad, lo cual implica que las acciones en materia sanitaria, así como en asistencia económica durante la crisis originada por la pandemia deben tener un alcance general y a la vez diferenciado, asegurando la articulación de medidas que garanticen el respeto de los derechos humanos y las libertades fundamentales. </w:t>
      </w:r>
    </w:p>
    <w:p w14:paraId="2F4B2E2C" w14:textId="5F80AA91" w:rsidR="009D2790" w:rsidRPr="003C76A0" w:rsidRDefault="001C7D3F" w:rsidP="00F84AC3">
      <w:pPr>
        <w:pStyle w:val="NormalWeb"/>
        <w:jc w:val="both"/>
        <w:rPr>
          <w:rFonts w:ascii="Times" w:hAnsi="Times" w:cs="Calibri"/>
          <w:color w:val="000000" w:themeColor="text1"/>
        </w:rPr>
      </w:pPr>
      <w:r w:rsidRPr="003C76A0">
        <w:rPr>
          <w:rFonts w:ascii="Times" w:hAnsi="Times"/>
          <w:color w:val="000000" w:themeColor="text1"/>
          <w:lang w:val="es-ES"/>
        </w:rPr>
        <w:t>Estos valores promueven el respecto a la separación e independencia de los poderes, la apertura y disposición del Estado, priorizando los intereses colectivos sobre los individuales, forjando vínculos sanos y duraderos entre la ciudadanía y el Estado aumentando la confianza y los niveles de apoyo a la gestión de la crisis. En es</w:t>
      </w:r>
      <w:r w:rsidR="009D2790" w:rsidRPr="003C76A0">
        <w:rPr>
          <w:rFonts w:ascii="Times" w:hAnsi="Times"/>
          <w:color w:val="000000" w:themeColor="text1"/>
          <w:lang w:val="es-ES"/>
        </w:rPr>
        <w:t>e sentido, es importante tener en cuenta que</w:t>
      </w:r>
      <w:r w:rsidR="00746786">
        <w:rPr>
          <w:rFonts w:ascii="Times" w:hAnsi="Times"/>
          <w:color w:val="000000" w:themeColor="text1"/>
          <w:lang w:val="es-ES"/>
        </w:rPr>
        <w:t>,</w:t>
      </w:r>
      <w:r w:rsidR="009D2790" w:rsidRPr="003C76A0">
        <w:rPr>
          <w:rFonts w:ascii="Times" w:hAnsi="Times"/>
          <w:color w:val="000000" w:themeColor="text1"/>
          <w:lang w:val="es-ES"/>
        </w:rPr>
        <w:t xml:space="preserve"> s</w:t>
      </w:r>
      <w:r w:rsidR="009D2790" w:rsidRPr="003C76A0">
        <w:rPr>
          <w:rFonts w:ascii="Times" w:hAnsi="Times" w:cs="Calibri"/>
          <w:color w:val="000000" w:themeColor="text1"/>
        </w:rPr>
        <w:t>i bien medidas como regímenes de excepción con la adopción de meddias inmediatas pueden ser útiles para afrontar la pandemia, es importante que durante su aplicación se respete y observe el Estado de derecho bajo los parámetros de la legalidad, preservando los elementos indispensables para el ejercicio de los derechos y las libertades individuales y colectivas.</w:t>
      </w:r>
    </w:p>
    <w:p w14:paraId="72370E0C" w14:textId="5B86DAB1" w:rsidR="009D2790" w:rsidRPr="003C76A0" w:rsidRDefault="00746786" w:rsidP="00F84AC3">
      <w:pPr>
        <w:pStyle w:val="NormalWeb"/>
        <w:jc w:val="both"/>
        <w:rPr>
          <w:rFonts w:ascii="Times" w:hAnsi="Times" w:cs="Calibri"/>
          <w:color w:val="000000" w:themeColor="text1"/>
        </w:rPr>
      </w:pPr>
      <w:r>
        <w:rPr>
          <w:rFonts w:ascii="Times" w:hAnsi="Times" w:cs="Calibri"/>
          <w:color w:val="000000" w:themeColor="text1"/>
        </w:rPr>
        <w:t>L</w:t>
      </w:r>
      <w:r w:rsidR="009D2790" w:rsidRPr="003C76A0">
        <w:rPr>
          <w:rFonts w:ascii="Times" w:hAnsi="Times" w:cs="Calibri"/>
          <w:color w:val="000000" w:themeColor="text1"/>
        </w:rPr>
        <w:t>a responsabilidad de defender la funcionalidad y vigencia de los valores democráticos es un llamado primordial. La Carta Democrática Interamericana representa una hoja de ruta brindando unas pautas para la acción:</w:t>
      </w:r>
    </w:p>
    <w:p w14:paraId="4522C7D0" w14:textId="77777777" w:rsidR="009D2790" w:rsidRPr="003C76A0" w:rsidRDefault="009D2790" w:rsidP="00F84AC3">
      <w:pPr>
        <w:pStyle w:val="NormalWeb"/>
        <w:numPr>
          <w:ilvl w:val="0"/>
          <w:numId w:val="10"/>
        </w:numPr>
        <w:jc w:val="both"/>
        <w:rPr>
          <w:rFonts w:ascii="Times" w:hAnsi="Times" w:cs="Calibri"/>
          <w:color w:val="000000" w:themeColor="text1"/>
        </w:rPr>
      </w:pPr>
      <w:r w:rsidRPr="003C76A0">
        <w:rPr>
          <w:rFonts w:ascii="Times" w:hAnsi="Times" w:cs="Calibri"/>
          <w:color w:val="000000" w:themeColor="text1"/>
        </w:rPr>
        <w:t xml:space="preserve">Preservar la democracia como elemento indispensable para la estabilidad, la paz y el desarrollo sobre la base de la justicia y la igualdad. </w:t>
      </w:r>
    </w:p>
    <w:p w14:paraId="62584E4D" w14:textId="77777777" w:rsidR="009D2790" w:rsidRPr="003C76A0" w:rsidRDefault="009D2790" w:rsidP="00F84AC3">
      <w:pPr>
        <w:pStyle w:val="NormalWeb"/>
        <w:numPr>
          <w:ilvl w:val="0"/>
          <w:numId w:val="10"/>
        </w:numPr>
        <w:jc w:val="both"/>
        <w:rPr>
          <w:rFonts w:ascii="Times" w:hAnsi="Times" w:cs="Calibri"/>
          <w:color w:val="000000" w:themeColor="text1"/>
        </w:rPr>
      </w:pPr>
      <w:r w:rsidRPr="003C76A0">
        <w:rPr>
          <w:rFonts w:ascii="Times" w:hAnsi="Times" w:cs="Calibri"/>
          <w:color w:val="000000" w:themeColor="text1"/>
        </w:rPr>
        <w:t xml:space="preserve">Preservar el respeto de la Constitución y del Estado de derecho como elementos imprescindibles para enfrentar la pandemia. </w:t>
      </w:r>
    </w:p>
    <w:p w14:paraId="30AD23CF" w14:textId="410A9ACF" w:rsidR="009D2790" w:rsidRPr="00746786" w:rsidRDefault="009D2790" w:rsidP="00F84AC3">
      <w:pPr>
        <w:pStyle w:val="NormalWeb"/>
        <w:numPr>
          <w:ilvl w:val="0"/>
          <w:numId w:val="10"/>
        </w:numPr>
        <w:jc w:val="both"/>
        <w:rPr>
          <w:rFonts w:ascii="Times" w:hAnsi="Times" w:cs="Calibri"/>
          <w:color w:val="000000" w:themeColor="text1"/>
        </w:rPr>
      </w:pPr>
      <w:r w:rsidRPr="003C76A0">
        <w:rPr>
          <w:rFonts w:ascii="Times" w:hAnsi="Times" w:cs="Calibri"/>
          <w:color w:val="000000" w:themeColor="text1"/>
        </w:rPr>
        <w:t xml:space="preserve">-Respetar el ejercicio efectivo de las libertades fundamentales y los derechos humanos para la mitigación y superación de la pandemia. </w:t>
      </w:r>
    </w:p>
    <w:p w14:paraId="7D438002" w14:textId="77777777" w:rsidR="009D2790" w:rsidRPr="003C76A0" w:rsidRDefault="009D2790" w:rsidP="00F84AC3">
      <w:pPr>
        <w:pStyle w:val="ListParagraph"/>
        <w:numPr>
          <w:ilvl w:val="0"/>
          <w:numId w:val="1"/>
        </w:numPr>
        <w:jc w:val="both"/>
        <w:rPr>
          <w:rFonts w:ascii="Times" w:hAnsi="Times"/>
          <w:b/>
          <w:bCs/>
          <w:lang w:val="es-ES"/>
        </w:rPr>
      </w:pPr>
      <w:r w:rsidRPr="003C76A0">
        <w:rPr>
          <w:rFonts w:ascii="Times" w:hAnsi="Times"/>
          <w:b/>
          <w:bCs/>
          <w:lang w:val="es-ES"/>
        </w:rPr>
        <w:t xml:space="preserve">Fortalecimiento institucional y controles democráticos </w:t>
      </w:r>
    </w:p>
    <w:p w14:paraId="2192B554" w14:textId="77777777" w:rsidR="009D2790" w:rsidRPr="003C76A0" w:rsidRDefault="009D2790" w:rsidP="00F84AC3">
      <w:pPr>
        <w:ind w:left="708"/>
        <w:jc w:val="both"/>
        <w:rPr>
          <w:rFonts w:ascii="Times" w:hAnsi="Times"/>
          <w:i/>
          <w:iCs/>
          <w:lang w:val="es-ES"/>
        </w:rPr>
      </w:pPr>
      <w:r w:rsidRPr="003C76A0">
        <w:rPr>
          <w:rFonts w:ascii="Times" w:hAnsi="Times"/>
          <w:i/>
          <w:iCs/>
          <w:lang w:val="es-ES"/>
        </w:rPr>
        <w:t>(consultar artículo 27 de la Carta)</w:t>
      </w:r>
    </w:p>
    <w:p w14:paraId="6E50DE2E" w14:textId="77777777" w:rsidR="002A1F48" w:rsidRPr="003C76A0" w:rsidRDefault="009D2790" w:rsidP="00F84AC3">
      <w:pPr>
        <w:pStyle w:val="NormalWeb"/>
        <w:jc w:val="both"/>
        <w:rPr>
          <w:rFonts w:ascii="Times" w:hAnsi="Times"/>
        </w:rPr>
      </w:pPr>
      <w:r w:rsidRPr="003C76A0">
        <w:rPr>
          <w:rFonts w:ascii="Times" w:hAnsi="Times" w:cs="Calibri"/>
        </w:rPr>
        <w:t xml:space="preserve">Los procesos de fortalecimiento institucional obedecen directamente a la necesidad de consolidar la gobernabilidad de los Estados dentro de un orden democrático y constitucional. En el contexto de la pandemia, el fortalecimiento institucional debe apuntar a dotar a las instituciones de alcance nacional, regional y local de las herramientas necesarias para combatir la emergencia sanitaria, social y económica y, por otro lado, facilitar los ejercicios de diagnóstico y formulación de lineamientos para la construcción de iniciativas y políticas públicas. La solidez institucional también está directamente determinada por la vigencia de las instituciones de control sobre la gestión de las entidades públicas y particulares que ejercen funciones públicas. </w:t>
      </w:r>
    </w:p>
    <w:p w14:paraId="2F687C61" w14:textId="77777777" w:rsidR="002A1F48" w:rsidRPr="003C76A0" w:rsidRDefault="002A1F48" w:rsidP="00F84AC3">
      <w:pPr>
        <w:pStyle w:val="NormalWeb"/>
        <w:jc w:val="both"/>
        <w:rPr>
          <w:rFonts w:ascii="Times" w:hAnsi="Times" w:cs="Calibri"/>
        </w:rPr>
      </w:pPr>
      <w:r w:rsidRPr="003C76A0">
        <w:rPr>
          <w:rFonts w:ascii="Times" w:hAnsi="Times" w:cs="Calibri"/>
        </w:rPr>
        <w:lastRenderedPageBreak/>
        <w:t xml:space="preserve">Las medidas para afrontar la pandemia deben valorar el importante rol que las organizaciones de la sociedad civil desempeñan para asegurar la transparencia, generar confianza e inclusive contribuir a la detención de la propagación del virus, pues en determinados casos su alcance resulta más inmediato que el de las instituciones públicas, particularmente en localidades geográficamente remotas. </w:t>
      </w:r>
    </w:p>
    <w:p w14:paraId="56785DD8" w14:textId="22CBED69" w:rsidR="002A1F48" w:rsidRPr="003C76A0" w:rsidRDefault="002A1F48" w:rsidP="00F84AC3">
      <w:pPr>
        <w:pStyle w:val="NormalWeb"/>
        <w:jc w:val="both"/>
        <w:rPr>
          <w:rFonts w:ascii="Times" w:hAnsi="Times"/>
        </w:rPr>
      </w:pPr>
      <w:r w:rsidRPr="003C76A0">
        <w:rPr>
          <w:rFonts w:ascii="Times" w:hAnsi="Times" w:cs="Calibri"/>
        </w:rPr>
        <w:t xml:space="preserve">Para el fortalecimiento de la institucionalidad en el marco de la pandemia entonces, hay que considerar la </w:t>
      </w:r>
      <w:r w:rsidR="008E1FC3">
        <w:rPr>
          <w:rFonts w:ascii="Times" w:hAnsi="Times" w:cs="Calibri"/>
        </w:rPr>
        <w:t>g</w:t>
      </w:r>
      <w:r w:rsidRPr="003C76A0">
        <w:rPr>
          <w:rFonts w:ascii="Times" w:hAnsi="Times" w:cs="Calibri"/>
        </w:rPr>
        <w:t xml:space="preserve">eneración de medidas que respeten y potencien las facultades de las instituciones no únicamente a nivel interno, sino sobre todo, a nivel externo; aumentando las posibilidades de cooperación y colaboración con actores y países que ya han transitado las mismas experiencias y que el paso de las fases iniciales de la pandemia les ha dejado valiosas lecciones. Al ser la pandemia una problemática de carácter global, las soluciones ofrecidas deberían formularse desde lógicas de coordinación internacional. </w:t>
      </w:r>
    </w:p>
    <w:p w14:paraId="62B501AE" w14:textId="1B1FBBCC" w:rsidR="002A1F48" w:rsidRPr="003C76A0" w:rsidRDefault="00800917" w:rsidP="00F84AC3">
      <w:pPr>
        <w:pStyle w:val="NormalWeb"/>
        <w:jc w:val="both"/>
        <w:rPr>
          <w:rFonts w:ascii="Times" w:hAnsi="Times"/>
        </w:rPr>
      </w:pPr>
      <w:r w:rsidRPr="003C76A0">
        <w:rPr>
          <w:rFonts w:ascii="Times" w:hAnsi="Times"/>
        </w:rPr>
        <w:t>En este caso, las p</w:t>
      </w:r>
      <w:r w:rsidR="002A1F48" w:rsidRPr="003C76A0">
        <w:rPr>
          <w:rFonts w:ascii="Times" w:hAnsi="Times"/>
        </w:rPr>
        <w:t xml:space="preserve">autas para la acción: </w:t>
      </w:r>
    </w:p>
    <w:p w14:paraId="550E64B9" w14:textId="77777777" w:rsidR="002A1F48" w:rsidRPr="003C76A0" w:rsidRDefault="002A1F48" w:rsidP="00F84AC3">
      <w:pPr>
        <w:pStyle w:val="NormalWeb"/>
        <w:numPr>
          <w:ilvl w:val="0"/>
          <w:numId w:val="8"/>
        </w:numPr>
        <w:jc w:val="both"/>
        <w:rPr>
          <w:rFonts w:ascii="Times" w:hAnsi="Times"/>
        </w:rPr>
      </w:pPr>
      <w:r w:rsidRPr="003C76A0">
        <w:rPr>
          <w:rFonts w:ascii="Times" w:hAnsi="Times"/>
        </w:rPr>
        <w:t>Proveer las herramientas y recursos necesarios para contar con instituciones públicas sólidas capaces de atender adecuadamente las necesidades de la población durante la pandemia.</w:t>
      </w:r>
    </w:p>
    <w:p w14:paraId="243AF85B" w14:textId="77777777" w:rsidR="002A1F48" w:rsidRPr="003C76A0" w:rsidRDefault="002A1F48" w:rsidP="00F84AC3">
      <w:pPr>
        <w:pStyle w:val="NormalWeb"/>
        <w:numPr>
          <w:ilvl w:val="0"/>
          <w:numId w:val="8"/>
        </w:numPr>
        <w:jc w:val="both"/>
        <w:rPr>
          <w:rFonts w:ascii="Times" w:hAnsi="Times"/>
        </w:rPr>
      </w:pPr>
      <w:r w:rsidRPr="003C76A0">
        <w:rPr>
          <w:rFonts w:ascii="Times" w:hAnsi="Times"/>
        </w:rPr>
        <w:t>Garantizar el pleno funcionamiento de las entidades de acceso a la información pública y de contraloría institucional.</w:t>
      </w:r>
    </w:p>
    <w:p w14:paraId="05568B29" w14:textId="77777777" w:rsidR="002A1F48" w:rsidRPr="003C76A0" w:rsidRDefault="002A1F48" w:rsidP="00F84AC3">
      <w:pPr>
        <w:pStyle w:val="NormalWeb"/>
        <w:numPr>
          <w:ilvl w:val="0"/>
          <w:numId w:val="8"/>
        </w:numPr>
        <w:jc w:val="both"/>
        <w:rPr>
          <w:rFonts w:ascii="Times" w:hAnsi="Times"/>
        </w:rPr>
      </w:pPr>
      <w:r w:rsidRPr="003C76A0">
        <w:rPr>
          <w:rFonts w:ascii="Times" w:hAnsi="Times"/>
        </w:rPr>
        <w:t>Aproximar la institucionalidad a los territorios mediante las administraciones locales y las comunidades organizadas.</w:t>
      </w:r>
    </w:p>
    <w:p w14:paraId="64255E09" w14:textId="77777777" w:rsidR="002A1F48" w:rsidRPr="003C76A0" w:rsidRDefault="002A1F48" w:rsidP="00F84AC3">
      <w:pPr>
        <w:pStyle w:val="NormalWeb"/>
        <w:numPr>
          <w:ilvl w:val="0"/>
          <w:numId w:val="8"/>
        </w:numPr>
        <w:jc w:val="both"/>
        <w:rPr>
          <w:rFonts w:ascii="Times" w:hAnsi="Times"/>
        </w:rPr>
      </w:pPr>
      <w:r w:rsidRPr="003C76A0">
        <w:rPr>
          <w:rFonts w:ascii="Times" w:hAnsi="Times"/>
        </w:rPr>
        <w:t>Fortalecer la cooperación y coordinación internacional a través de instituciones multilaterales que convoquen voluntades y faciliten acuerdos políticos.</w:t>
      </w:r>
    </w:p>
    <w:p w14:paraId="707560D3" w14:textId="25F44151" w:rsidR="00D37ACE" w:rsidRPr="003C76A0" w:rsidRDefault="002A1F48" w:rsidP="00F84AC3">
      <w:pPr>
        <w:pStyle w:val="NormalWeb"/>
        <w:numPr>
          <w:ilvl w:val="0"/>
          <w:numId w:val="1"/>
        </w:numPr>
        <w:rPr>
          <w:rFonts w:ascii="Times" w:hAnsi="Times"/>
          <w:b/>
          <w:bCs/>
        </w:rPr>
      </w:pPr>
      <w:r w:rsidRPr="003C76A0">
        <w:rPr>
          <w:rFonts w:ascii="Times" w:hAnsi="Times"/>
          <w:b/>
          <w:bCs/>
        </w:rPr>
        <w:t>La libertad de expresión durante la pandemia</w:t>
      </w:r>
      <w:r w:rsidR="00925E34" w:rsidRPr="003C76A0">
        <w:rPr>
          <w:rFonts w:ascii="Times" w:hAnsi="Times"/>
          <w:b/>
          <w:bCs/>
        </w:rPr>
        <w:br/>
      </w:r>
      <w:r w:rsidR="00925E34" w:rsidRPr="00F84AC3">
        <w:rPr>
          <w:rFonts w:ascii="Times" w:hAnsi="Times"/>
          <w:i/>
          <w:iCs/>
        </w:rPr>
        <w:t>(</w:t>
      </w:r>
      <w:r w:rsidR="00F84AC3">
        <w:rPr>
          <w:rFonts w:ascii="Times" w:hAnsi="Times"/>
          <w:i/>
          <w:iCs/>
        </w:rPr>
        <w:t>C</w:t>
      </w:r>
      <w:r w:rsidR="00925E34" w:rsidRPr="00F84AC3">
        <w:rPr>
          <w:rFonts w:ascii="Times" w:hAnsi="Times"/>
          <w:i/>
          <w:iCs/>
        </w:rPr>
        <w:t>onsultar artículo 4 de la Carta</w:t>
      </w:r>
      <w:r w:rsidR="00D37ACE" w:rsidRPr="00F84AC3">
        <w:rPr>
          <w:rFonts w:ascii="Times" w:hAnsi="Times"/>
          <w:i/>
          <w:iCs/>
        </w:rPr>
        <w:t>)</w:t>
      </w:r>
    </w:p>
    <w:p w14:paraId="61B9506E" w14:textId="77777777" w:rsidR="00277013" w:rsidRPr="003C76A0" w:rsidRDefault="00D37ACE" w:rsidP="00F84AC3">
      <w:pPr>
        <w:pStyle w:val="NormalWeb"/>
        <w:jc w:val="both"/>
        <w:rPr>
          <w:rFonts w:ascii="Times" w:hAnsi="Times"/>
        </w:rPr>
      </w:pPr>
      <w:r w:rsidRPr="003C76A0">
        <w:rPr>
          <w:rFonts w:ascii="Times" w:hAnsi="Times" w:cs="Calibri"/>
        </w:rPr>
        <w:t xml:space="preserve">La libertad de expresión es uno de los valores más relevantes de los sistemas democráticos. </w:t>
      </w:r>
      <w:r w:rsidR="00277013" w:rsidRPr="003C76A0">
        <w:rPr>
          <w:rFonts w:ascii="Times" w:hAnsi="Times" w:cs="Calibri"/>
        </w:rPr>
        <w:t xml:space="preserve">Desde la perspectiva ciudadana, la libertad de expresión conlleva además a la garantía del acceso a la información. Esta consideración permite, en el caso de la pandemia, que las personas solventen sus dudas y preocupaciones de modo tal que se encuentren mejor preparadas para su cuidado personal y el de sus familias. </w:t>
      </w:r>
    </w:p>
    <w:p w14:paraId="78C298E1" w14:textId="1435DCFB" w:rsidR="00925E34" w:rsidRPr="003C76A0" w:rsidRDefault="00F6751C" w:rsidP="00F84AC3">
      <w:pPr>
        <w:pStyle w:val="NormalWeb"/>
        <w:jc w:val="both"/>
        <w:rPr>
          <w:rFonts w:ascii="Times" w:hAnsi="Times" w:cs="Calibri"/>
        </w:rPr>
      </w:pPr>
      <w:r w:rsidRPr="003C76A0">
        <w:rPr>
          <w:rFonts w:ascii="Times" w:hAnsi="Times" w:cs="Calibri"/>
        </w:rPr>
        <w:t>En tiempos de crisis, la diversidad de opiniones informadas puede ser productiva para la consolidación de la gobernanza dentro de las sociedades al influir en la formación de criterios que serán materializados a través de los mecanismos de participación política</w:t>
      </w:r>
      <w:r w:rsidR="003117C5" w:rsidRPr="003C76A0">
        <w:rPr>
          <w:rFonts w:ascii="Times" w:hAnsi="Times" w:cs="Calibri"/>
        </w:rPr>
        <w:t>, puesto que un sistema democrático y plural exige que los funcionarios y su gestión estén expuestos a un nivel alto de control por una opinión pública vigorosa e informada</w:t>
      </w:r>
      <w:r w:rsidR="003920C9" w:rsidRPr="003C76A0">
        <w:rPr>
          <w:rFonts w:ascii="Times" w:hAnsi="Times" w:cs="Calibri"/>
        </w:rPr>
        <w:t xml:space="preserve"> como escrutinio ciudadano, parte fundamental del control a la gestión. </w:t>
      </w:r>
    </w:p>
    <w:p w14:paraId="12040E7A" w14:textId="77777777" w:rsidR="008C0841" w:rsidRPr="003C76A0" w:rsidRDefault="008C0841" w:rsidP="00F84AC3">
      <w:pPr>
        <w:pStyle w:val="NormalWeb"/>
        <w:jc w:val="both"/>
        <w:rPr>
          <w:rFonts w:ascii="Times" w:hAnsi="Times"/>
        </w:rPr>
      </w:pPr>
      <w:r w:rsidRPr="003C76A0">
        <w:rPr>
          <w:rFonts w:ascii="Times" w:hAnsi="Times" w:cs="Calibri"/>
        </w:rPr>
        <w:t xml:space="preserve">Experiencias pasadas como la emergencia por el ébola en 2014 han demostrado que la confianza de la comunidad juega un rol clave para persuadir a los ciudadanos de adoptar las medidas sanitarias y aceptar las restricciones, por lo que la libertad y seguridad de la que </w:t>
      </w:r>
      <w:r w:rsidRPr="003C76A0">
        <w:rPr>
          <w:rFonts w:ascii="Times" w:hAnsi="Times" w:cs="Calibri"/>
        </w:rPr>
        <w:lastRenderedPageBreak/>
        <w:t xml:space="preserve">disfrutan para pensar y hablar críticamente resulta imprescindible en la superación de la emergencia. </w:t>
      </w:r>
    </w:p>
    <w:p w14:paraId="279DF4B1" w14:textId="77777777" w:rsidR="003C76A0" w:rsidRPr="003C76A0" w:rsidRDefault="007677B7" w:rsidP="00F84AC3">
      <w:pPr>
        <w:pStyle w:val="NormalWeb"/>
        <w:jc w:val="both"/>
        <w:rPr>
          <w:rFonts w:ascii="Times" w:hAnsi="Times"/>
        </w:rPr>
      </w:pPr>
      <w:r w:rsidRPr="003C76A0">
        <w:rPr>
          <w:rFonts w:ascii="Times" w:hAnsi="Times" w:cs="Calibri"/>
        </w:rPr>
        <w:t xml:space="preserve">Las redes sociales como nuevos medios de comunicación tienen aspectos muy positibos para amplificar el mensaje con gran impacto, por lo que </w:t>
      </w:r>
      <w:r w:rsidR="003C76A0" w:rsidRPr="003C76A0">
        <w:rPr>
          <w:rFonts w:ascii="Times" w:hAnsi="Times" w:cs="Calibri"/>
        </w:rPr>
        <w:t xml:space="preserve">es recomendable que los gobiernos establezcan guías para el uso adecuado de las redes sociales, fomenten la salvaguarda de la libertad de expresión, y eviten la difusión masiva de noticias falsas o desinformación. Adicionalmente, resulta pertinente establecer una comunicación constante con las empresas de redes sociales, como lo ha hecho la OMS, para privilegiar información confiable y eliminar cuentas apócrifas donde se reproducen noticias falsas o tendenciosas. </w:t>
      </w:r>
    </w:p>
    <w:p w14:paraId="716B3CE2" w14:textId="493ADBDA" w:rsidR="003920C9" w:rsidRPr="003C76A0" w:rsidRDefault="003C76A0" w:rsidP="00F84AC3">
      <w:pPr>
        <w:pStyle w:val="NormalWeb"/>
        <w:jc w:val="both"/>
        <w:rPr>
          <w:rFonts w:ascii="Times" w:hAnsi="Times" w:cs="Calibri"/>
        </w:rPr>
      </w:pPr>
      <w:r w:rsidRPr="003C76A0">
        <w:rPr>
          <w:rFonts w:ascii="Times" w:hAnsi="Times" w:cs="Calibri"/>
        </w:rPr>
        <w:t xml:space="preserve">En este caso, las pautas para la acción recomendadas son: </w:t>
      </w:r>
    </w:p>
    <w:p w14:paraId="08FE2BEC" w14:textId="4A005F1B" w:rsidR="003C76A0" w:rsidRPr="003C76A0" w:rsidRDefault="003C76A0" w:rsidP="00F84AC3">
      <w:pPr>
        <w:pStyle w:val="NormalWeb"/>
        <w:numPr>
          <w:ilvl w:val="0"/>
          <w:numId w:val="7"/>
        </w:numPr>
        <w:jc w:val="both"/>
        <w:rPr>
          <w:rFonts w:ascii="Times" w:hAnsi="Times" w:cs="Calibri"/>
        </w:rPr>
      </w:pPr>
      <w:r w:rsidRPr="003C76A0">
        <w:rPr>
          <w:rFonts w:ascii="Times" w:hAnsi="Times" w:cs="Calibri"/>
        </w:rPr>
        <w:t>Promover el derecho irrestricto a la libre expresión y a la libertad de opinión.</w:t>
      </w:r>
    </w:p>
    <w:p w14:paraId="19E7B708" w14:textId="3552675B" w:rsidR="003C76A0" w:rsidRPr="003C76A0" w:rsidRDefault="003C76A0" w:rsidP="00F84AC3">
      <w:pPr>
        <w:pStyle w:val="NormalWeb"/>
        <w:numPr>
          <w:ilvl w:val="0"/>
          <w:numId w:val="7"/>
        </w:numPr>
        <w:jc w:val="both"/>
        <w:rPr>
          <w:rFonts w:ascii="Times" w:hAnsi="Times" w:cs="Calibri"/>
        </w:rPr>
      </w:pPr>
      <w:r w:rsidRPr="003C76A0">
        <w:rPr>
          <w:rFonts w:ascii="Times" w:hAnsi="Times" w:cs="Calibri"/>
        </w:rPr>
        <w:t>Garantizar la labor de la prensa y medios de información en el buen ejercicio de sus funciones.</w:t>
      </w:r>
    </w:p>
    <w:p w14:paraId="72110C64" w14:textId="6C31140A" w:rsidR="003C76A0" w:rsidRPr="003C76A0" w:rsidRDefault="003C76A0" w:rsidP="00F84AC3">
      <w:pPr>
        <w:pStyle w:val="NormalWeb"/>
        <w:numPr>
          <w:ilvl w:val="0"/>
          <w:numId w:val="7"/>
        </w:numPr>
        <w:jc w:val="both"/>
        <w:rPr>
          <w:rFonts w:ascii="Times" w:hAnsi="Times" w:cs="Calibri"/>
        </w:rPr>
      </w:pPr>
      <w:r w:rsidRPr="003C76A0">
        <w:rPr>
          <w:rFonts w:ascii="Times" w:hAnsi="Times" w:cs="Calibri"/>
        </w:rPr>
        <w:t>Fortalecer el intercambio efectivo para que la ciudadanía este siempre bien informada sobre el dsarrollo de la pandemia y sus efectos colaterales.</w:t>
      </w:r>
    </w:p>
    <w:p w14:paraId="481B9EBF" w14:textId="74BE70CA" w:rsidR="00493136" w:rsidRPr="00493136" w:rsidRDefault="003C76A0" w:rsidP="00F84AC3">
      <w:pPr>
        <w:pStyle w:val="NormalWeb"/>
        <w:numPr>
          <w:ilvl w:val="0"/>
          <w:numId w:val="1"/>
        </w:numPr>
        <w:rPr>
          <w:b/>
          <w:bCs/>
        </w:rPr>
      </w:pPr>
      <w:r w:rsidRPr="003C76A0">
        <w:rPr>
          <w:b/>
          <w:bCs/>
        </w:rPr>
        <w:t xml:space="preserve">Diálogo, consensos y cooperación </w:t>
      </w:r>
      <w:r w:rsidR="00493136">
        <w:rPr>
          <w:b/>
          <w:bCs/>
        </w:rPr>
        <w:br/>
      </w:r>
      <w:r w:rsidR="00493136" w:rsidRPr="00F84AC3">
        <w:rPr>
          <w:i/>
          <w:iCs/>
        </w:rPr>
        <w:t>(Consultar artículo 14 de la Carta)</w:t>
      </w:r>
      <w:r w:rsidR="00493136">
        <w:rPr>
          <w:b/>
          <w:bCs/>
        </w:rPr>
        <w:t xml:space="preserve"> </w:t>
      </w:r>
    </w:p>
    <w:p w14:paraId="42D69494" w14:textId="77777777" w:rsidR="002B62AD" w:rsidRPr="00E83F3A" w:rsidRDefault="009D2790" w:rsidP="00F84AC3">
      <w:pPr>
        <w:pStyle w:val="NormalWeb"/>
        <w:jc w:val="both"/>
        <w:rPr>
          <w:rFonts w:ascii="Times" w:hAnsi="Times" w:cs="Calibri"/>
        </w:rPr>
      </w:pPr>
      <w:r w:rsidRPr="00E83F3A">
        <w:rPr>
          <w:rFonts w:ascii="Times" w:hAnsi="Times" w:cs="Calibri"/>
        </w:rPr>
        <w:t xml:space="preserve"> </w:t>
      </w:r>
      <w:r w:rsidR="000B280B" w:rsidRPr="00E83F3A">
        <w:rPr>
          <w:rFonts w:ascii="Times" w:hAnsi="Times" w:cs="Calibri"/>
        </w:rPr>
        <w:t>La democracia supone pluralismo, lo que significa el reconocimiento de la coexistencia de grupos autónomos con intereses diferentes y a veces contrapuestos, y la articulación de los mismos mediante su reconocimiento y participación.</w:t>
      </w:r>
      <w:r w:rsidR="00C80F77" w:rsidRPr="00E83F3A">
        <w:rPr>
          <w:rFonts w:ascii="Times" w:hAnsi="Times" w:cs="Calibri"/>
        </w:rPr>
        <w:t xml:space="preserve"> En ese sentido, el diálogo busca la promción de consenso y la implicación democrática de los principales actores sobre distintos temas del quehacer nacional. Esta construcción de consensos </w:t>
      </w:r>
      <w:r w:rsidR="00AF622E" w:rsidRPr="00E83F3A">
        <w:rPr>
          <w:rFonts w:ascii="Times" w:hAnsi="Times" w:cs="Calibri"/>
        </w:rPr>
        <w:t xml:space="preserve">es un proceso inherente a la naturaleza de la democracia, y en el contexto de la actual emergencia sanitaria, el diálogo amplio que involucre a todos los sectores </w:t>
      </w:r>
      <w:r w:rsidR="002B62AD" w:rsidRPr="00E83F3A">
        <w:rPr>
          <w:rFonts w:ascii="Times" w:hAnsi="Times" w:cs="Calibri"/>
        </w:rPr>
        <w:t>tiene una relevancia esencial.</w:t>
      </w:r>
    </w:p>
    <w:p w14:paraId="5B9DE63E" w14:textId="77777777" w:rsidR="00C146D6" w:rsidRPr="00E83F3A" w:rsidRDefault="002B62AD" w:rsidP="00F84AC3">
      <w:pPr>
        <w:pStyle w:val="NormalWeb"/>
        <w:jc w:val="both"/>
        <w:rPr>
          <w:rFonts w:ascii="Times" w:hAnsi="Times"/>
        </w:rPr>
      </w:pPr>
      <w:r w:rsidRPr="00E83F3A">
        <w:rPr>
          <w:rFonts w:ascii="Times" w:hAnsi="Times" w:cs="Calibri"/>
        </w:rPr>
        <w:t xml:space="preserve">El avance de la pandemia resalta la necesidad de disponer de mecanismos asertivos de deliberación política y social como respuesta a la crisis. </w:t>
      </w:r>
      <w:r w:rsidR="00C146D6" w:rsidRPr="00E83F3A">
        <w:rPr>
          <w:rFonts w:ascii="Times" w:hAnsi="Times" w:cs="Calibri"/>
        </w:rPr>
        <w:t xml:space="preserve">Las crisis someten a prueba la fortaleza de los consensos, la solidez de los espacios nacionales y la eficacia de las agendas comunes. Los procesos de diálogo para enfrentar la pandemia deben de ser vistos como un mecanismo cuya evolución y perfeccionamiento se van logrando paulatinamente; las debilidades iniciales pueden ser corregidas a medida que se consolidan los mecanismos adoptados hacia una acción coordinada y el apoyo mutuo entre los actores intervinientes. </w:t>
      </w:r>
    </w:p>
    <w:p w14:paraId="24403B40" w14:textId="77777777" w:rsidR="00113A0C" w:rsidRPr="00E83F3A" w:rsidRDefault="00113A0C" w:rsidP="00F84AC3">
      <w:pPr>
        <w:pStyle w:val="NormalWeb"/>
        <w:jc w:val="both"/>
        <w:rPr>
          <w:rFonts w:ascii="Times" w:hAnsi="Times"/>
        </w:rPr>
      </w:pPr>
      <w:r w:rsidRPr="00E83F3A">
        <w:rPr>
          <w:rFonts w:ascii="Times" w:hAnsi="Times" w:cs="Calibri"/>
        </w:rPr>
        <w:t xml:space="preserve">A medida que la pandemia se agudiza en la región, existe una tendencia casi generalizada hacia el reconocimiento del papel central y de resorte que el Estado posee para promover el diálogo, ya sea este político, sectorial o social. Durante la crisis, el proceso de intercambio permite hacer frente a las amenazas a corto y largo plazo. Sin embargo, para garantizar un proceso duradero debe de involucrarse a la sociedad civil, organizaciones no gubernamentales, la academia y los gobiernos regionales a través de colaboraciones con las comunidades para la contención y superación de la pandemia. </w:t>
      </w:r>
    </w:p>
    <w:p w14:paraId="69FD795D" w14:textId="56D5A901" w:rsidR="007C0A33" w:rsidRPr="00E83F3A" w:rsidRDefault="00141293" w:rsidP="00F84AC3">
      <w:pPr>
        <w:pStyle w:val="NormalWeb"/>
        <w:jc w:val="both"/>
        <w:rPr>
          <w:rFonts w:ascii="Times" w:hAnsi="Times"/>
        </w:rPr>
      </w:pPr>
      <w:r w:rsidRPr="00E83F3A">
        <w:rPr>
          <w:rFonts w:ascii="Times" w:hAnsi="Times" w:cs="Calibri"/>
        </w:rPr>
        <w:lastRenderedPageBreak/>
        <w:t xml:space="preserve">Por otro lado, la construcción de una nueva agenda de cara a la post pandemia posibilita entendimientos sobre temas innovadores que, por sí mismos, representan puntos focales para la superación de la crisis en el largo plazo, así como para el fortalecimiento de la democracia y la gobernanza. </w:t>
      </w:r>
    </w:p>
    <w:p w14:paraId="32FBD193" w14:textId="69ACC139" w:rsidR="006426FD" w:rsidRPr="00E83F3A" w:rsidRDefault="006426FD" w:rsidP="00F84AC3">
      <w:pPr>
        <w:pStyle w:val="NormalWeb"/>
        <w:jc w:val="both"/>
        <w:rPr>
          <w:rFonts w:ascii="Times" w:hAnsi="Times"/>
        </w:rPr>
      </w:pPr>
      <w:r w:rsidRPr="00E83F3A">
        <w:rPr>
          <w:rFonts w:ascii="Times" w:hAnsi="Times"/>
        </w:rPr>
        <w:t>En el caso del diálogo, los consensos y la cooperación, estas son las pautas para la acción:</w:t>
      </w:r>
    </w:p>
    <w:p w14:paraId="5D86AAFD" w14:textId="77777777" w:rsidR="006426FD" w:rsidRPr="00E83F3A" w:rsidRDefault="006426FD" w:rsidP="00F84AC3">
      <w:pPr>
        <w:pStyle w:val="NormalWeb"/>
        <w:numPr>
          <w:ilvl w:val="0"/>
          <w:numId w:val="11"/>
        </w:numPr>
        <w:jc w:val="both"/>
        <w:rPr>
          <w:rFonts w:ascii="Times" w:hAnsi="Times"/>
        </w:rPr>
      </w:pPr>
      <w:r w:rsidRPr="00E83F3A">
        <w:rPr>
          <w:rFonts w:ascii="Times" w:hAnsi="Times"/>
        </w:rPr>
        <w:t>Promover el diálogo y el consenso amplio entre todos los actores de la sociedad en la búsqueda de soluciones para superar los efectos económicos y sociales de la pandemia.</w:t>
      </w:r>
    </w:p>
    <w:p w14:paraId="01A3C721" w14:textId="02C55401" w:rsidR="006426FD" w:rsidRPr="00E83F3A" w:rsidRDefault="006426FD" w:rsidP="00F84AC3">
      <w:pPr>
        <w:pStyle w:val="NormalWeb"/>
        <w:numPr>
          <w:ilvl w:val="0"/>
          <w:numId w:val="11"/>
        </w:numPr>
        <w:jc w:val="both"/>
        <w:rPr>
          <w:rFonts w:ascii="Times" w:hAnsi="Times"/>
        </w:rPr>
      </w:pPr>
      <w:r w:rsidRPr="00E83F3A">
        <w:rPr>
          <w:rFonts w:ascii="Times" w:hAnsi="Times"/>
        </w:rPr>
        <w:t>Promover mecanismos para facilitar la participación ciudadana en los procesos de toma de decisión.</w:t>
      </w:r>
    </w:p>
    <w:p w14:paraId="41901ADB" w14:textId="5CB66D29" w:rsidR="00141293" w:rsidRPr="00E83F3A" w:rsidRDefault="006426FD" w:rsidP="00F84AC3">
      <w:pPr>
        <w:pStyle w:val="NormalWeb"/>
        <w:numPr>
          <w:ilvl w:val="0"/>
          <w:numId w:val="11"/>
        </w:numPr>
        <w:jc w:val="both"/>
        <w:rPr>
          <w:rFonts w:ascii="Times" w:hAnsi="Times"/>
        </w:rPr>
      </w:pPr>
      <w:r w:rsidRPr="00E83F3A">
        <w:rPr>
          <w:rFonts w:ascii="Times" w:hAnsi="Times"/>
        </w:rPr>
        <w:t>Fortalecer espacios de articulación y coordinación con la sociedad civil organizada y otros ámbitos del quehacer nacional.</w:t>
      </w:r>
    </w:p>
    <w:p w14:paraId="5429D04C" w14:textId="5DAC0E44" w:rsidR="00E83F3A" w:rsidRPr="00F84AC3" w:rsidRDefault="00E83F3A" w:rsidP="00F84AC3">
      <w:pPr>
        <w:pStyle w:val="NormalWeb"/>
        <w:numPr>
          <w:ilvl w:val="0"/>
          <w:numId w:val="1"/>
        </w:numPr>
        <w:rPr>
          <w:i/>
          <w:iCs/>
        </w:rPr>
      </w:pPr>
      <w:r w:rsidRPr="005266C7">
        <w:rPr>
          <w:b/>
          <w:bCs/>
        </w:rPr>
        <w:t>Democracia y desarrollo económico</w:t>
      </w:r>
      <w:r>
        <w:br/>
      </w:r>
      <w:r w:rsidRPr="00F84AC3">
        <w:rPr>
          <w:i/>
          <w:iCs/>
        </w:rPr>
        <w:t xml:space="preserve">(Consultar </w:t>
      </w:r>
      <w:r w:rsidR="00642589" w:rsidRPr="00F84AC3">
        <w:rPr>
          <w:i/>
          <w:iCs/>
        </w:rPr>
        <w:t>artículo 11 de la Carta)</w:t>
      </w:r>
    </w:p>
    <w:p w14:paraId="1C8857E8" w14:textId="77777777" w:rsidR="00B31102" w:rsidRPr="00B31102" w:rsidRDefault="00790C91" w:rsidP="00F84AC3">
      <w:pPr>
        <w:pStyle w:val="NormalWeb"/>
        <w:jc w:val="both"/>
      </w:pPr>
      <w:r>
        <w:t xml:space="preserve">En el marco de la pandemia, </w:t>
      </w:r>
      <w:r w:rsidR="00B31102" w:rsidRPr="00B31102">
        <w:t xml:space="preserve">es necesario contemplar de manera simultánea, la adopción de medidas económicas oportunas y extraordinarias garantizando el respeto a los derechos fundamentales, con el fin de mantener relaciones armoniosas al interior de los Estados. La recuperación económica y la protección a la salud pública son parte de un mismo paquete de medidas que apuntan hacia el mismo objetivo. </w:t>
      </w:r>
    </w:p>
    <w:p w14:paraId="5482C009" w14:textId="77777777" w:rsidR="00F10051" w:rsidRPr="00057FE4" w:rsidRDefault="00C830A4" w:rsidP="00F84AC3">
      <w:pPr>
        <w:pStyle w:val="NormalWeb"/>
        <w:jc w:val="both"/>
        <w:rPr>
          <w:rFonts w:ascii="Times" w:hAnsi="Times"/>
        </w:rPr>
      </w:pPr>
      <w:r w:rsidRPr="00057FE4">
        <w:rPr>
          <w:rFonts w:ascii="Times" w:hAnsi="Times" w:cs="Calibri"/>
        </w:rPr>
        <w:t xml:space="preserve">Aun cuando las características del progreso de la pandemia son dispares en los países del hemisferio, se observan ya señales de la aproximación hacia la etapa del restablecimiento progresivo de actividades, hacia la “nueva normalidad”, entendiéndose ésta como una forma de vida distinta a la de antes de la aparición del Covid-19. </w:t>
      </w:r>
      <w:r w:rsidR="00E7016D" w:rsidRPr="00057FE4">
        <w:rPr>
          <w:rFonts w:ascii="Times" w:hAnsi="Times" w:cs="Calibri"/>
        </w:rPr>
        <w:t xml:space="preserve">No debe existir una dicotomía entre </w:t>
      </w:r>
      <w:r w:rsidR="00F10051" w:rsidRPr="00057FE4">
        <w:rPr>
          <w:rFonts w:ascii="Times" w:hAnsi="Times" w:cs="Calibri"/>
        </w:rPr>
        <w:t xml:space="preserve">economía y salud. Ambos valores se complementan como dos caras de una misma moneda, por ello la necesidad de su manejo armónico entendiendo las prioridades que plantean las distintas fases de la pandemia. </w:t>
      </w:r>
    </w:p>
    <w:p w14:paraId="1807EBE6" w14:textId="1131D303" w:rsidR="00F10051" w:rsidRPr="00057FE4" w:rsidRDefault="00F10051" w:rsidP="00F84AC3">
      <w:pPr>
        <w:pStyle w:val="NormalWeb"/>
        <w:jc w:val="both"/>
        <w:rPr>
          <w:rFonts w:ascii="Times" w:hAnsi="Times" w:cs="Calibri"/>
        </w:rPr>
      </w:pPr>
      <w:r w:rsidRPr="00057FE4">
        <w:rPr>
          <w:rFonts w:ascii="Times" w:hAnsi="Times" w:cs="Calibri"/>
        </w:rPr>
        <w:t xml:space="preserve">Las medidas para contrarrestar los efectos económicos y sociales, deberán estar orientadas a tener un efecto transversal sobre los diferentes sectores de la sociedad. La OEA </w:t>
      </w:r>
      <w:r w:rsidR="00B07108" w:rsidRPr="00057FE4">
        <w:rPr>
          <w:rFonts w:ascii="Times" w:hAnsi="Times" w:cs="Calibri"/>
        </w:rPr>
        <w:t xml:space="preserve">insiste, una vez más, en el diálogo entre sectores además de considerar la incorporación del enfoque de género interseccional en el diseño, implementación y evaluación de las medidas. </w:t>
      </w:r>
    </w:p>
    <w:p w14:paraId="38FCC93D" w14:textId="3D1B836B" w:rsidR="00057FE4" w:rsidRPr="00057FE4" w:rsidRDefault="00057FE4" w:rsidP="00F84AC3">
      <w:pPr>
        <w:pStyle w:val="NormalWeb"/>
        <w:jc w:val="both"/>
        <w:rPr>
          <w:rFonts w:ascii="Times" w:hAnsi="Times"/>
        </w:rPr>
      </w:pPr>
      <w:r w:rsidRPr="00057FE4">
        <w:rPr>
          <w:rFonts w:ascii="Times" w:hAnsi="Times"/>
        </w:rPr>
        <w:t>En este escenario, las pautas para la acción</w:t>
      </w:r>
    </w:p>
    <w:p w14:paraId="23B072D8" w14:textId="77777777" w:rsidR="00057FE4" w:rsidRDefault="00057FE4" w:rsidP="00F84AC3">
      <w:pPr>
        <w:pStyle w:val="NormalWeb"/>
        <w:numPr>
          <w:ilvl w:val="0"/>
          <w:numId w:val="12"/>
        </w:numPr>
        <w:jc w:val="both"/>
      </w:pPr>
      <w:r>
        <w:t>Mantener el vínculo e interdependencia entre democracia y desarrollo económico, garantizando los parámetros y mecanismos democráticos en la adopción de las medidas para afrontar la pandemia.</w:t>
      </w:r>
    </w:p>
    <w:p w14:paraId="54C0F2E3" w14:textId="64FD50F2" w:rsidR="00057FE4" w:rsidRDefault="00057FE4" w:rsidP="00F84AC3">
      <w:pPr>
        <w:pStyle w:val="NormalWeb"/>
        <w:numPr>
          <w:ilvl w:val="0"/>
          <w:numId w:val="12"/>
        </w:numPr>
        <w:jc w:val="both"/>
      </w:pPr>
      <w:r>
        <w:t>Dar prioridad a la promoción y observancia de los derechos económicos y sociales como consustanciales a las políticas y acciones que se adopten para afrontar la pandemia.</w:t>
      </w:r>
    </w:p>
    <w:p w14:paraId="3F78CB2B" w14:textId="47C6F9D1" w:rsidR="00057FE4" w:rsidRDefault="00057FE4" w:rsidP="00F84AC3">
      <w:pPr>
        <w:pStyle w:val="NormalWeb"/>
        <w:numPr>
          <w:ilvl w:val="0"/>
          <w:numId w:val="12"/>
        </w:numPr>
        <w:jc w:val="both"/>
      </w:pPr>
      <w:r>
        <w:lastRenderedPageBreak/>
        <w:t>El manejo de la pandemia debe tener en cuenta la naturaleza y características específicas de la pobreza y la pobreza extrema; así como la inequidad, el empleo productivo, la inclusión y la cohesión social.</w:t>
      </w:r>
    </w:p>
    <w:p w14:paraId="110AA20C" w14:textId="66F82DAB" w:rsidR="00E7016D" w:rsidRPr="00A670DB" w:rsidRDefault="00A670DB" w:rsidP="00F84AC3">
      <w:pPr>
        <w:pStyle w:val="NormalWeb"/>
        <w:numPr>
          <w:ilvl w:val="0"/>
          <w:numId w:val="1"/>
        </w:numPr>
        <w:rPr>
          <w:b/>
          <w:bCs/>
        </w:rPr>
      </w:pPr>
      <w:r w:rsidRPr="00A670DB">
        <w:rPr>
          <w:b/>
          <w:bCs/>
        </w:rPr>
        <w:t>El empleo en la pandemia</w:t>
      </w:r>
      <w:r w:rsidR="009B42F9">
        <w:rPr>
          <w:b/>
          <w:bCs/>
        </w:rPr>
        <w:br/>
      </w:r>
      <w:r w:rsidR="009B42F9" w:rsidRPr="00F84AC3">
        <w:rPr>
          <w:i/>
          <w:iCs/>
        </w:rPr>
        <w:t>(Consultar artículo 12 de la Carta)</w:t>
      </w:r>
      <w:r w:rsidR="009B42F9">
        <w:rPr>
          <w:b/>
          <w:bCs/>
        </w:rPr>
        <w:t xml:space="preserve"> </w:t>
      </w:r>
    </w:p>
    <w:p w14:paraId="7D8083EB" w14:textId="28F18777" w:rsidR="00F56528" w:rsidRPr="00A32A35" w:rsidRDefault="00F56528" w:rsidP="00F84AC3">
      <w:pPr>
        <w:pStyle w:val="NormalWeb"/>
        <w:jc w:val="both"/>
        <w:rPr>
          <w:rFonts w:ascii="Times" w:hAnsi="Times"/>
        </w:rPr>
      </w:pPr>
      <w:r w:rsidRPr="00A32A35">
        <w:rPr>
          <w:rFonts w:ascii="Times" w:hAnsi="Times" w:cs="Calibri"/>
        </w:rPr>
        <w:t>Las medidas de distanciamiento social y aislamiento, así como las restricciones a la movilidad han conllevado a la paralización de la fuerza laboral generando una fuerte caída de la demanda y serias disrupciones en la oferta</w:t>
      </w:r>
      <w:r w:rsidR="005B45B5" w:rsidRPr="00A32A35">
        <w:rPr>
          <w:rFonts w:ascii="Times" w:hAnsi="Times" w:cs="Calibri"/>
        </w:rPr>
        <w:t xml:space="preserve">, representando </w:t>
      </w:r>
      <w:r w:rsidRPr="00A32A35">
        <w:rPr>
          <w:rFonts w:ascii="Times" w:hAnsi="Times" w:cs="Calibri"/>
        </w:rPr>
        <w:t xml:space="preserve">graves consecuencias </w:t>
      </w:r>
      <w:r w:rsidR="005B45B5" w:rsidRPr="00A32A35">
        <w:rPr>
          <w:rFonts w:ascii="Times" w:hAnsi="Times" w:cs="Calibri"/>
        </w:rPr>
        <w:t>en</w:t>
      </w:r>
      <w:r w:rsidRPr="00A32A35">
        <w:rPr>
          <w:rFonts w:ascii="Times" w:hAnsi="Times" w:cs="Calibri"/>
        </w:rPr>
        <w:t xml:space="preserve"> altos niveles de desempleo, disminución significativa de la producción de bienes y servicios, aumento de los niveles de pobreza, elevados niveles de endeudamiento y baja liquidez en las economías domésticas. </w:t>
      </w:r>
    </w:p>
    <w:p w14:paraId="0D90AF88" w14:textId="77777777" w:rsidR="00FC0F45" w:rsidRPr="00A32A35" w:rsidRDefault="00FC0F45" w:rsidP="00F84AC3">
      <w:pPr>
        <w:pStyle w:val="NormalWeb"/>
        <w:jc w:val="both"/>
        <w:rPr>
          <w:rFonts w:ascii="Times" w:hAnsi="Times"/>
        </w:rPr>
      </w:pPr>
      <w:r w:rsidRPr="00A32A35">
        <w:rPr>
          <w:rFonts w:ascii="Times" w:hAnsi="Times" w:cs="Calibri"/>
        </w:rPr>
        <w:t xml:space="preserve">En el abordaje del restablecimiento paulatino y gradual de la actividad económica post pandemia, el empleo juega un rol fundamental para mantener el equilibrio macroeconómico en la medida en que constituye la base de la productividad, provee los medios que aseguran el ingreso y acelera la demanda a través del consumo. </w:t>
      </w:r>
    </w:p>
    <w:p w14:paraId="1B08AF14" w14:textId="77777777" w:rsidR="00D871FF" w:rsidRPr="00A32A35" w:rsidRDefault="00D871FF" w:rsidP="00F84AC3">
      <w:pPr>
        <w:pStyle w:val="NormalWeb"/>
        <w:jc w:val="both"/>
        <w:rPr>
          <w:rFonts w:ascii="Times" w:hAnsi="Times"/>
        </w:rPr>
      </w:pPr>
      <w:r w:rsidRPr="00A32A35">
        <w:rPr>
          <w:rFonts w:ascii="Times" w:hAnsi="Times" w:cs="Calibri"/>
        </w:rPr>
        <w:t>Según estimaciones del Banco Interamericano de Desarrollo</w:t>
      </w:r>
      <w:r w:rsidRPr="00A32A35">
        <w:rPr>
          <w:rFonts w:ascii="Times" w:hAnsi="Times" w:cs="Calibri"/>
          <w:position w:val="10"/>
        </w:rPr>
        <w:t>1</w:t>
      </w:r>
      <w:r w:rsidRPr="00A32A35">
        <w:rPr>
          <w:rFonts w:ascii="Times" w:hAnsi="Times" w:cs="Calibri"/>
        </w:rPr>
        <w:t xml:space="preserve">, producto de la pandemia, en un escenario en el que la emergencia pasaría en el segundo semestre de 2020, podrían perderse 4.4 % de empleos formales, en el mediano plazo la estimación llega hasta el 8.2 % de empleos formales perdidos, y ante una recesión prolongada podría experimentarse una pérdida de hasta el 14.8%. Estos datos se aúnan a los impactos generalizados de la reducción de la demanda global, especialmente ante la fuerte dependencia que la región posee hacia modelos agroexportadores, el turismo o la recepción de remesas. </w:t>
      </w:r>
    </w:p>
    <w:p w14:paraId="663D6E42" w14:textId="77777777" w:rsidR="00A32A35" w:rsidRPr="00A32A35" w:rsidRDefault="009230EA" w:rsidP="00F84AC3">
      <w:pPr>
        <w:pStyle w:val="NormalWeb"/>
        <w:jc w:val="both"/>
        <w:rPr>
          <w:rFonts w:ascii="Times" w:hAnsi="Times"/>
        </w:rPr>
      </w:pPr>
      <w:r w:rsidRPr="00A32A35">
        <w:rPr>
          <w:rFonts w:ascii="Times" w:hAnsi="Times" w:cs="Calibri"/>
        </w:rPr>
        <w:t>La contracción económica generalizada impactará negativamente en el empleo de la región, pero sobretodo, las repercusiones serían especialmente fuertes en el empleo informal, que además de ocupar a más de la mitad de trabajadores de América Latina y El Caribe, se concentra en los sectores económicos más golpeados por la pandemia</w:t>
      </w:r>
      <w:r w:rsidR="00A32A35" w:rsidRPr="00A32A35">
        <w:rPr>
          <w:rFonts w:ascii="Times" w:hAnsi="Times" w:cs="Calibri"/>
        </w:rPr>
        <w:t xml:space="preserve">. La tarea que queda pendiente es encontrar el mejor camino para la reactivación de la economía con protección laboral y social. La coordinación eficiente de las medidas fiscales, financiares, monetarias y laborales será fundamental para evitar mayores daños estructurales. </w:t>
      </w:r>
    </w:p>
    <w:p w14:paraId="411FD21F" w14:textId="77777777" w:rsidR="00A32A35" w:rsidRPr="00A32A35" w:rsidRDefault="00A32A35" w:rsidP="00F84AC3">
      <w:pPr>
        <w:pStyle w:val="NormalWeb"/>
        <w:jc w:val="both"/>
        <w:rPr>
          <w:rFonts w:ascii="Times" w:hAnsi="Times" w:cs="Calibri"/>
        </w:rPr>
      </w:pPr>
      <w:r w:rsidRPr="00A32A35">
        <w:rPr>
          <w:rFonts w:ascii="Times" w:hAnsi="Times" w:cs="Calibri"/>
        </w:rPr>
        <w:t xml:space="preserve">Dentro de las pautas para la acción, en este caso están: </w:t>
      </w:r>
    </w:p>
    <w:p w14:paraId="65538001" w14:textId="77777777" w:rsidR="00A32A35" w:rsidRPr="00A32A35" w:rsidRDefault="00A32A35" w:rsidP="00F84AC3">
      <w:pPr>
        <w:pStyle w:val="NormalWeb"/>
        <w:numPr>
          <w:ilvl w:val="0"/>
          <w:numId w:val="13"/>
        </w:numPr>
        <w:jc w:val="both"/>
        <w:rPr>
          <w:rFonts w:ascii="Times" w:hAnsi="Times" w:cs="Calibri"/>
        </w:rPr>
      </w:pPr>
      <w:r w:rsidRPr="00A32A35">
        <w:rPr>
          <w:rFonts w:ascii="Times" w:hAnsi="Times" w:cs="Calibri"/>
        </w:rPr>
        <w:t>Priorizar alivios económicos para la fuerza laboral afectada.</w:t>
      </w:r>
    </w:p>
    <w:p w14:paraId="145DF437" w14:textId="6513E543" w:rsidR="00A32A35" w:rsidRPr="00A32A35" w:rsidRDefault="00A32A35" w:rsidP="00F84AC3">
      <w:pPr>
        <w:pStyle w:val="NormalWeb"/>
        <w:numPr>
          <w:ilvl w:val="0"/>
          <w:numId w:val="13"/>
        </w:numPr>
        <w:jc w:val="both"/>
        <w:rPr>
          <w:rFonts w:ascii="Times" w:hAnsi="Times" w:cs="Calibri"/>
        </w:rPr>
      </w:pPr>
      <w:r w:rsidRPr="00A32A35">
        <w:rPr>
          <w:rFonts w:ascii="Times" w:hAnsi="Times" w:cs="Calibri"/>
        </w:rPr>
        <w:t>Proveer medidas económicas acordes para proteger a los trabajadores y trabajadoras informales, teniendo en cuenta un enfoque de género e interseccional.</w:t>
      </w:r>
    </w:p>
    <w:p w14:paraId="2AC24BA6" w14:textId="7F7AC206" w:rsidR="009230EA" w:rsidRPr="00A32A35" w:rsidRDefault="00A32A35" w:rsidP="00F84AC3">
      <w:pPr>
        <w:pStyle w:val="NormalWeb"/>
        <w:numPr>
          <w:ilvl w:val="0"/>
          <w:numId w:val="13"/>
        </w:numPr>
        <w:jc w:val="both"/>
        <w:rPr>
          <w:rFonts w:ascii="Times" w:hAnsi="Times" w:cs="Calibri"/>
        </w:rPr>
      </w:pPr>
      <w:r w:rsidRPr="00A32A35">
        <w:rPr>
          <w:rFonts w:ascii="Times" w:hAnsi="Times" w:cs="Calibri"/>
        </w:rPr>
        <w:t>Apoyar a la fuerza laboral de cara a un restablecimiento progresivo delas actividades económicas y sociales.</w:t>
      </w:r>
      <w:r w:rsidR="009230EA" w:rsidRPr="00A32A35">
        <w:rPr>
          <w:rFonts w:ascii="Times" w:hAnsi="Times" w:cs="Calibri"/>
        </w:rPr>
        <w:t xml:space="preserve"> </w:t>
      </w:r>
    </w:p>
    <w:p w14:paraId="674A0213" w14:textId="4AC95EAA" w:rsidR="00940DE3" w:rsidRDefault="00C35C25" w:rsidP="00F84AC3">
      <w:pPr>
        <w:pStyle w:val="NormalWeb"/>
        <w:numPr>
          <w:ilvl w:val="0"/>
          <w:numId w:val="1"/>
        </w:numPr>
        <w:jc w:val="both"/>
        <w:rPr>
          <w:b/>
          <w:bCs/>
        </w:rPr>
      </w:pPr>
      <w:r w:rsidRPr="00C35C25">
        <w:rPr>
          <w:b/>
          <w:bCs/>
        </w:rPr>
        <w:t>Prioridades de atención a personas en situación de vulnerabilidad</w:t>
      </w:r>
      <w:r w:rsidR="00940DE3">
        <w:rPr>
          <w:b/>
          <w:bCs/>
        </w:rPr>
        <w:t>.</w:t>
      </w:r>
      <w:r w:rsidR="00A83FE3">
        <w:rPr>
          <w:b/>
          <w:bCs/>
        </w:rPr>
        <w:br/>
      </w:r>
      <w:r w:rsidR="00A83FE3" w:rsidRPr="00F84AC3">
        <w:rPr>
          <w:i/>
          <w:iCs/>
        </w:rPr>
        <w:t>(Consultar el literal f del artículo 3 de la Carta</w:t>
      </w:r>
      <w:r w:rsidR="00D64603" w:rsidRPr="00F84AC3">
        <w:rPr>
          <w:i/>
          <w:iCs/>
        </w:rPr>
        <w:t xml:space="preserve"> de la Organización de los Estados Americanos</w:t>
      </w:r>
      <w:r w:rsidR="00A83FE3" w:rsidRPr="00F84AC3">
        <w:rPr>
          <w:i/>
          <w:iCs/>
        </w:rPr>
        <w:t>)</w:t>
      </w:r>
    </w:p>
    <w:p w14:paraId="2D6490FB" w14:textId="1D3E8DB6" w:rsidR="00940DE3" w:rsidRPr="00E02B28" w:rsidRDefault="00940DE3" w:rsidP="00F84AC3">
      <w:pPr>
        <w:pStyle w:val="NormalWeb"/>
        <w:jc w:val="both"/>
        <w:rPr>
          <w:rFonts w:ascii="Times" w:hAnsi="Times"/>
          <w:b/>
          <w:bCs/>
        </w:rPr>
      </w:pPr>
      <w:r w:rsidRPr="00E02B28">
        <w:rPr>
          <w:rFonts w:ascii="Times" w:hAnsi="Times" w:cs="Calibri"/>
        </w:rPr>
        <w:lastRenderedPageBreak/>
        <w:t xml:space="preserve">La pobreza y la desigualdad son fenómenos que, combinados con factores sistémicos, han dado paso a la existencia de grupos históricamente excluidos cuya condición limita o anula el goce de sus derechos. </w:t>
      </w:r>
    </w:p>
    <w:p w14:paraId="40A308C8" w14:textId="3CFD4698" w:rsidR="003725C9" w:rsidRPr="00E02B28" w:rsidRDefault="00940DE3" w:rsidP="00F84AC3">
      <w:pPr>
        <w:pStyle w:val="NormalWeb"/>
        <w:jc w:val="both"/>
        <w:rPr>
          <w:rFonts w:ascii="Times" w:hAnsi="Times"/>
        </w:rPr>
      </w:pPr>
      <w:r w:rsidRPr="00E02B28">
        <w:rPr>
          <w:rFonts w:ascii="Times" w:hAnsi="Times" w:cs="Calibri"/>
        </w:rPr>
        <w:t xml:space="preserve">Considerando que los grupos en situación de vulnerabilidad encuentran mayores barreras para acceder y beneficiarse de políticas de prevención, mitigación y atención, resulta esencial mantener una perspectiva diferenciada y de derechos humanos en las respuestas estatales para combatir la pandemia. </w:t>
      </w:r>
      <w:r w:rsidR="003725C9" w:rsidRPr="00E02B28">
        <w:rPr>
          <w:rFonts w:ascii="Times" w:hAnsi="Times" w:cs="Calibri"/>
        </w:rPr>
        <w:t xml:space="preserve">En este contexto se reconoce que aunque el virus no distingue clases sociales, los mayores impactos se producen contra los sectores más vulnerables. Los datos de contagio y mortalidad de la enfermedad han revelado que las condiciones sociales y económicas influyen en la forma cómo son afectadas con mayor rigor las comunidades. Esta problemática exige nuevos enfoques y énfasis en las políticas que se diseñen para que esta situación no se vuelva a repetir. </w:t>
      </w:r>
    </w:p>
    <w:p w14:paraId="7F03AB9E" w14:textId="30C67975" w:rsidR="00407B0C" w:rsidRPr="00E02B28" w:rsidRDefault="00407B0C" w:rsidP="00F84AC3">
      <w:pPr>
        <w:pStyle w:val="NormalWeb"/>
        <w:jc w:val="both"/>
        <w:rPr>
          <w:rFonts w:ascii="Times" w:hAnsi="Times" w:cs="Calibri"/>
        </w:rPr>
      </w:pPr>
      <w:r w:rsidRPr="00E02B28">
        <w:rPr>
          <w:rFonts w:ascii="Times" w:hAnsi="Times" w:cs="Calibri"/>
        </w:rPr>
        <w:t xml:space="preserve">Experiencias pasadas indican que cuando una crisis de salud afecta a segmentos enteros de la sociedad, existe propensión a que se susciten ciclos donde se exacerba la pobreza y se acentúa la desigualdad. Por lo tanto, la eficacia en la actuación de las instituciones y de los gobiernos democráticos es clave como catalizador del desarrollo social. </w:t>
      </w:r>
      <w:r w:rsidR="00B1701A" w:rsidRPr="00E02B28">
        <w:rPr>
          <w:rFonts w:ascii="Times" w:hAnsi="Times" w:cs="Calibri"/>
        </w:rPr>
        <w:t xml:space="preserve">Al mismo tiempo, es necesario tener en cuenta que las mujeres suelen ser la población mayormente afectada por los cierres de empresas y la reducción de empleos, dado que sus trabajos son usualmente precarios, temporales y sin seguridad social. </w:t>
      </w:r>
      <w:r w:rsidR="00460F27" w:rsidRPr="00E02B28">
        <w:rPr>
          <w:rFonts w:ascii="Times" w:hAnsi="Times" w:cs="Calibri"/>
        </w:rPr>
        <w:t>La pérdida de esta autonomía económica está relacionada con</w:t>
      </w:r>
      <w:r w:rsidR="00157B92" w:rsidRPr="00E02B28">
        <w:rPr>
          <w:rFonts w:ascii="Times" w:hAnsi="Times" w:cs="Calibri"/>
        </w:rPr>
        <w:t xml:space="preserve"> una mayor vulnerabilidad a situaciones de dependencia, violencia, discriminación y exclusión por razones de género. Los indígenas</w:t>
      </w:r>
      <w:r w:rsidR="00CE7F46" w:rsidRPr="00E02B28">
        <w:rPr>
          <w:rFonts w:ascii="Times" w:hAnsi="Times" w:cs="Calibri"/>
        </w:rPr>
        <w:t>,</w:t>
      </w:r>
      <w:r w:rsidR="00157B92" w:rsidRPr="00E02B28">
        <w:rPr>
          <w:rFonts w:ascii="Times" w:hAnsi="Times" w:cs="Calibri"/>
        </w:rPr>
        <w:t xml:space="preserve"> afro descendientes</w:t>
      </w:r>
      <w:r w:rsidR="00CE7F46" w:rsidRPr="00E02B28">
        <w:rPr>
          <w:rFonts w:ascii="Times" w:hAnsi="Times" w:cs="Calibri"/>
        </w:rPr>
        <w:t xml:space="preserve"> y la población LGBTI también tienen mayores dificultades de acceso a servicios de salud pública </w:t>
      </w:r>
      <w:r w:rsidR="00331E61" w:rsidRPr="00E02B28">
        <w:rPr>
          <w:rFonts w:ascii="Times" w:hAnsi="Times" w:cs="Calibri"/>
        </w:rPr>
        <w:t xml:space="preserve">como consecuencia de intolerancias, el racismo y la xenofobia. </w:t>
      </w:r>
    </w:p>
    <w:p w14:paraId="4BF162C9" w14:textId="4D26A2DB" w:rsidR="00E02B28" w:rsidRPr="00E02B28" w:rsidRDefault="00A83FE3" w:rsidP="00F84AC3">
      <w:pPr>
        <w:pStyle w:val="NormalWeb"/>
        <w:jc w:val="both"/>
        <w:rPr>
          <w:rFonts w:ascii="Times" w:hAnsi="Times"/>
        </w:rPr>
      </w:pPr>
      <w:r w:rsidRPr="00E02B28">
        <w:rPr>
          <w:rFonts w:ascii="Times" w:hAnsi="Times" w:cs="Calibri"/>
        </w:rPr>
        <w:t>Es importante considerar que de las diversas condiciones de desigualdad que se exacerban debido a afectaciones de orden social, laboral, o productivas pueden derivar en situaciones críticas. Por tanto, durante la pandemia las acciones que promueven la superación de las condiciones de pobreza deberían ser atendidas con mayor urgencia</w:t>
      </w:r>
      <w:r w:rsidR="00D64603" w:rsidRPr="00E02B28">
        <w:rPr>
          <w:rFonts w:ascii="Times" w:hAnsi="Times" w:cs="Calibri"/>
        </w:rPr>
        <w:t xml:space="preserve">; sin embargo, </w:t>
      </w:r>
      <w:r w:rsidR="00E02B28" w:rsidRPr="00E02B28">
        <w:rPr>
          <w:rFonts w:ascii="Times" w:hAnsi="Times" w:cs="Calibri"/>
        </w:rPr>
        <w:t xml:space="preserve">todas las acciones que se desarrollen para superar la emergencia deben tener en cuenta la protección de los derechos sociales los cuales deben ser abordados con criterios de prioridad y solidaridad a fin de que los más necesitados y vulnerables sean quienes reciban mayor protección del Estado. </w:t>
      </w:r>
    </w:p>
    <w:p w14:paraId="3492B784" w14:textId="77777777" w:rsidR="00E02B28" w:rsidRPr="00E02B28" w:rsidRDefault="00E02B28" w:rsidP="00F84AC3">
      <w:pPr>
        <w:pStyle w:val="NormalWeb"/>
        <w:jc w:val="both"/>
        <w:rPr>
          <w:rFonts w:ascii="Times" w:hAnsi="Times" w:cs="Calibri"/>
        </w:rPr>
      </w:pPr>
      <w:r w:rsidRPr="00E02B28">
        <w:rPr>
          <w:rFonts w:ascii="Times" w:hAnsi="Times" w:cs="Calibri"/>
        </w:rPr>
        <w:t>Pautas para la acción:</w:t>
      </w:r>
    </w:p>
    <w:p w14:paraId="491A9CF3" w14:textId="77777777" w:rsidR="00E02B28" w:rsidRPr="00E02B28" w:rsidRDefault="00E02B28" w:rsidP="00F84AC3">
      <w:pPr>
        <w:pStyle w:val="NormalWeb"/>
        <w:numPr>
          <w:ilvl w:val="0"/>
          <w:numId w:val="14"/>
        </w:numPr>
        <w:jc w:val="both"/>
        <w:rPr>
          <w:rFonts w:ascii="Times" w:hAnsi="Times" w:cs="Calibri"/>
        </w:rPr>
      </w:pPr>
      <w:r w:rsidRPr="00E02B28">
        <w:rPr>
          <w:rFonts w:ascii="Times" w:hAnsi="Times" w:cs="Calibri"/>
        </w:rPr>
        <w:t>Priorizar la atención de los grupos en situación de vulnerabilidad mediante acciones diferenciadas con enfoque de transversalidad.</w:t>
      </w:r>
    </w:p>
    <w:p w14:paraId="1D03FCC8" w14:textId="78F34E73" w:rsidR="00E02B28" w:rsidRPr="00E02B28" w:rsidRDefault="00E02B28" w:rsidP="00F84AC3">
      <w:pPr>
        <w:pStyle w:val="NormalWeb"/>
        <w:numPr>
          <w:ilvl w:val="0"/>
          <w:numId w:val="14"/>
        </w:numPr>
        <w:jc w:val="both"/>
        <w:rPr>
          <w:rFonts w:ascii="Times" w:hAnsi="Times" w:cs="Calibri"/>
        </w:rPr>
      </w:pPr>
      <w:r w:rsidRPr="00E02B28">
        <w:rPr>
          <w:rFonts w:ascii="Times" w:hAnsi="Times" w:cs="Calibri"/>
        </w:rPr>
        <w:t>Fortalecer las iniciativas que promuevan la eliminación de toda forma de discriminación y de intolerancia.</w:t>
      </w:r>
    </w:p>
    <w:p w14:paraId="218E1A67" w14:textId="2915968D" w:rsidR="00A83FE3" w:rsidRPr="00E02B28" w:rsidRDefault="00E02B28" w:rsidP="00F84AC3">
      <w:pPr>
        <w:pStyle w:val="NormalWeb"/>
        <w:numPr>
          <w:ilvl w:val="0"/>
          <w:numId w:val="14"/>
        </w:numPr>
        <w:jc w:val="both"/>
        <w:rPr>
          <w:rFonts w:ascii="Times" w:hAnsi="Times"/>
        </w:rPr>
      </w:pPr>
      <w:r w:rsidRPr="00E02B28">
        <w:rPr>
          <w:rFonts w:ascii="Times" w:hAnsi="Times" w:cs="Calibri"/>
        </w:rPr>
        <w:t>Garantizar principios de igualdad e inclusión considerando la diversidad étnica, cultural, de género, etario y discapacidad.</w:t>
      </w:r>
      <w:r w:rsidR="00A83FE3" w:rsidRPr="00E02B28">
        <w:rPr>
          <w:rFonts w:ascii="Times" w:hAnsi="Times" w:cs="Calibri"/>
        </w:rPr>
        <w:t xml:space="preserve"> </w:t>
      </w:r>
    </w:p>
    <w:p w14:paraId="03CEDEB6" w14:textId="352D1D98" w:rsidR="00561528" w:rsidRDefault="00E02B28" w:rsidP="00F84AC3">
      <w:pPr>
        <w:pStyle w:val="NormalWeb"/>
        <w:numPr>
          <w:ilvl w:val="0"/>
          <w:numId w:val="1"/>
        </w:numPr>
      </w:pPr>
      <w:r w:rsidRPr="00F84AC3">
        <w:rPr>
          <w:b/>
          <w:bCs/>
        </w:rPr>
        <w:t>Gestión pública y gobernanza democrática</w:t>
      </w:r>
      <w:r>
        <w:t xml:space="preserve"> </w:t>
      </w:r>
      <w:r w:rsidR="00561528">
        <w:br/>
      </w:r>
      <w:r w:rsidR="00561528" w:rsidRPr="00F84AC3">
        <w:rPr>
          <w:i/>
          <w:iCs/>
        </w:rPr>
        <w:t>(Consultar artículo 4 de la Carta)</w:t>
      </w:r>
    </w:p>
    <w:p w14:paraId="054C5F49" w14:textId="4F0B9CB0" w:rsidR="001A1770" w:rsidRPr="00DA1E92" w:rsidRDefault="00166BC2" w:rsidP="00F84AC3">
      <w:pPr>
        <w:pStyle w:val="NormalWeb"/>
        <w:jc w:val="both"/>
        <w:rPr>
          <w:rFonts w:ascii="Times" w:hAnsi="Times"/>
        </w:rPr>
      </w:pPr>
      <w:r w:rsidRPr="00DA1E92">
        <w:rPr>
          <w:rFonts w:ascii="Times" w:hAnsi="Times" w:cs="Calibri"/>
        </w:rPr>
        <w:lastRenderedPageBreak/>
        <w:t>La acción gubernamental está al servicio de las personas y responde a sus necesidades y al interés general de la nación asegurando que su actividad se preste bajo los principios de sostenibilidad, veracidad y celeridad</w:t>
      </w:r>
      <w:r w:rsidR="001A1770" w:rsidRPr="00DA1E92">
        <w:rPr>
          <w:rFonts w:ascii="Times" w:hAnsi="Times" w:cs="Calibri"/>
        </w:rPr>
        <w:t xml:space="preserve"> </w:t>
      </w:r>
    </w:p>
    <w:p w14:paraId="5FCFCE1E" w14:textId="44C57D14" w:rsidR="00C82A6E" w:rsidRPr="002E37E1" w:rsidRDefault="00C702D4" w:rsidP="00F84AC3">
      <w:pPr>
        <w:pStyle w:val="NormalWeb"/>
        <w:jc w:val="both"/>
        <w:rPr>
          <w:rFonts w:ascii="Times" w:hAnsi="Times" w:cs="Calibri"/>
        </w:rPr>
      </w:pPr>
      <w:r w:rsidRPr="00DA1E92">
        <w:rPr>
          <w:rFonts w:ascii="Times" w:hAnsi="Times" w:cs="Calibri"/>
        </w:rPr>
        <w:t>La responsabilidad de los gobiernos en la gestión pública permite una delimitación clara de facultades y deberes durante el manejo de la crisis. La definición clara de competencias previene excesos de autoridad por parte de los actores implicados en la contención de la emergencia</w:t>
      </w:r>
      <w:r w:rsidR="00C82A6E" w:rsidRPr="00DA1E92">
        <w:rPr>
          <w:rFonts w:ascii="Times" w:hAnsi="Times" w:cs="Calibri"/>
        </w:rPr>
        <w:t xml:space="preserve">, al mismo tiempo que brinda seguridad jurídica a la ciudadanía al ofrecer mayor claridad e información sobre la entidad pertinente para la atención de necesidades y demanda de servicios. La superación de la pandemia a partir de una eficiente gestión pública, debe partir de la convicción de que ninguna persona quedará desprotegida y se evitarán escenarios de vulnerabilidad que conlleven a una mayor pérdida de vidas humanas. </w:t>
      </w:r>
    </w:p>
    <w:p w14:paraId="5A327E06" w14:textId="77777777" w:rsidR="00C82A6E" w:rsidRPr="00DA1E92" w:rsidRDefault="00C82A6E" w:rsidP="00F84AC3">
      <w:pPr>
        <w:pStyle w:val="NormalWeb"/>
        <w:jc w:val="both"/>
        <w:rPr>
          <w:rFonts w:ascii="Times" w:hAnsi="Times"/>
        </w:rPr>
      </w:pPr>
      <w:r w:rsidRPr="00DA1E92">
        <w:rPr>
          <w:rFonts w:ascii="Times" w:hAnsi="Times" w:cs="Calibri"/>
        </w:rPr>
        <w:t xml:space="preserve">Bajo este aspecto, </w:t>
      </w:r>
      <w:r w:rsidRPr="00DA1E92">
        <w:rPr>
          <w:rFonts w:ascii="Times" w:hAnsi="Times" w:cs="Calibri"/>
          <w:b/>
          <w:bCs/>
        </w:rPr>
        <w:t>la innovación públic</w:t>
      </w:r>
      <w:r w:rsidRPr="00DA1E92">
        <w:rPr>
          <w:rFonts w:ascii="Times" w:hAnsi="Times" w:cs="Calibri"/>
        </w:rPr>
        <w:t xml:space="preserve">a debe ser observada no sólo en cuanto a la disposición de tecnologías de la información y comunicación, sino también como herramienta útil en el desarrollo de procesos de optimización que permitan lograr la flexibilización de procesos institucionales para el cumplimiento de sus funciones o de sus trámites internos para la toma de decisiones. </w:t>
      </w:r>
    </w:p>
    <w:p w14:paraId="49F17468" w14:textId="78E402E1" w:rsidR="003F2E56" w:rsidRPr="00DA1E92" w:rsidRDefault="003F2E56" w:rsidP="00F84AC3">
      <w:pPr>
        <w:pStyle w:val="NormalWeb"/>
        <w:jc w:val="both"/>
        <w:rPr>
          <w:rFonts w:ascii="Times" w:hAnsi="Times" w:cs="Calibri"/>
        </w:rPr>
      </w:pPr>
      <w:r w:rsidRPr="00DA1E92">
        <w:rPr>
          <w:rFonts w:ascii="Times" w:hAnsi="Times" w:cs="Calibri"/>
        </w:rPr>
        <w:t xml:space="preserve">el surgimiento de esta crisis puede significar la generación de oportunidades y soluciones más costo eficientes para diversos procesos que deben ser atendidos, así como nuevas posibilidades para la implementación de sistemas de contratación, mecanismos de seguimiento especializado para los procesos de compras públicas, entre otros elementos que pueden suponer un beneficio directo tanto en el fortalecimiento de la capacidad institucional, como en la apertura de sistemas especializados de transparencia en el marco de la veeduría ciudadana. </w:t>
      </w:r>
    </w:p>
    <w:p w14:paraId="0C80DA50" w14:textId="77777777" w:rsidR="00DA1E92" w:rsidRPr="00DA1E92" w:rsidRDefault="00DA1E92" w:rsidP="00F84AC3">
      <w:pPr>
        <w:pStyle w:val="NormalWeb"/>
        <w:jc w:val="both"/>
        <w:rPr>
          <w:rFonts w:ascii="Times" w:hAnsi="Times"/>
        </w:rPr>
      </w:pPr>
      <w:r w:rsidRPr="00DA1E92">
        <w:rPr>
          <w:rFonts w:ascii="Times" w:hAnsi="Times"/>
        </w:rPr>
        <w:t>Pautas para la acción</w:t>
      </w:r>
    </w:p>
    <w:p w14:paraId="06A2FA53" w14:textId="77777777" w:rsidR="00DA1E92" w:rsidRPr="00DA1E92" w:rsidRDefault="00DA1E92" w:rsidP="00F84AC3">
      <w:pPr>
        <w:pStyle w:val="NormalWeb"/>
        <w:numPr>
          <w:ilvl w:val="0"/>
          <w:numId w:val="15"/>
        </w:numPr>
        <w:jc w:val="both"/>
        <w:rPr>
          <w:rFonts w:ascii="Times" w:hAnsi="Times"/>
        </w:rPr>
      </w:pPr>
      <w:r w:rsidRPr="00DA1E92">
        <w:rPr>
          <w:rFonts w:ascii="Times" w:hAnsi="Times"/>
        </w:rPr>
        <w:t>Fortalecer la buena gestión y los valores democráticos en las administraciones públicas para hacerlas más transparentes, eficientes y eficaces.</w:t>
      </w:r>
    </w:p>
    <w:p w14:paraId="4643D4AD" w14:textId="09EA241A" w:rsidR="00DA1E92" w:rsidRPr="00DA1E92" w:rsidRDefault="00DA1E92" w:rsidP="00F84AC3">
      <w:pPr>
        <w:pStyle w:val="NormalWeb"/>
        <w:numPr>
          <w:ilvl w:val="0"/>
          <w:numId w:val="15"/>
        </w:numPr>
        <w:jc w:val="both"/>
        <w:rPr>
          <w:rFonts w:ascii="Times" w:hAnsi="Times"/>
        </w:rPr>
      </w:pPr>
      <w:r w:rsidRPr="00DA1E92">
        <w:rPr>
          <w:rFonts w:ascii="Times" w:hAnsi="Times"/>
        </w:rPr>
        <w:t>Contribuir a la gobernanza regional mediante la articulación armónica de las instituciones nacionales, los gobiernos locales y la sociedad civil.</w:t>
      </w:r>
    </w:p>
    <w:p w14:paraId="5E4F7576" w14:textId="68376B25" w:rsidR="00DA1E92" w:rsidRPr="00DA1E92" w:rsidRDefault="00DA1E92" w:rsidP="00F84AC3">
      <w:pPr>
        <w:pStyle w:val="NormalWeb"/>
        <w:numPr>
          <w:ilvl w:val="0"/>
          <w:numId w:val="15"/>
        </w:numPr>
        <w:jc w:val="both"/>
        <w:rPr>
          <w:rFonts w:ascii="Times" w:hAnsi="Times"/>
        </w:rPr>
      </w:pPr>
      <w:r w:rsidRPr="00DA1E92">
        <w:rPr>
          <w:rFonts w:ascii="Times" w:hAnsi="Times"/>
        </w:rPr>
        <w:t>Evaluar la incorporación de temas como el gobierno abierto y la reducción de la brecha digital como puntos importantes de las agendas nacionales de desarrollo.</w:t>
      </w:r>
    </w:p>
    <w:p w14:paraId="42232BE4" w14:textId="646B6232" w:rsidR="00C82A6E" w:rsidRPr="00F84AC3" w:rsidRDefault="00DA1E92" w:rsidP="00F84AC3">
      <w:pPr>
        <w:pStyle w:val="NormalWeb"/>
        <w:numPr>
          <w:ilvl w:val="0"/>
          <w:numId w:val="1"/>
        </w:numPr>
        <w:jc w:val="both"/>
        <w:rPr>
          <w:rFonts w:ascii="Times" w:hAnsi="Times"/>
          <w:b/>
          <w:bCs/>
        </w:rPr>
      </w:pPr>
      <w:r w:rsidRPr="00F84AC3">
        <w:rPr>
          <w:rFonts w:ascii="Times" w:hAnsi="Times"/>
          <w:b/>
          <w:bCs/>
        </w:rPr>
        <w:t xml:space="preserve">Transparencia y acceso a la información </w:t>
      </w:r>
    </w:p>
    <w:p w14:paraId="0BBDE037" w14:textId="0EBF605F" w:rsidR="00E16347" w:rsidRPr="00EC24D8" w:rsidRDefault="00E16347" w:rsidP="00F84AC3">
      <w:pPr>
        <w:pStyle w:val="NormalWeb"/>
        <w:jc w:val="both"/>
        <w:rPr>
          <w:rFonts w:ascii="Times" w:hAnsi="Times"/>
        </w:rPr>
      </w:pPr>
      <w:r w:rsidRPr="00EC24D8">
        <w:rPr>
          <w:rFonts w:ascii="Times" w:hAnsi="Times" w:cs="Calibri"/>
        </w:rPr>
        <w:t xml:space="preserve">La transparencia de los gobiernos es un elemento de carácter transversal en la redición de cuentas de toda administración pública. Así bien, el establecimiento de un sistema de rendición de cuentas en situaciones de emergencia implica la vigencia de una ciudadanía participativa e informada sobre las acciones desplegadas por el Estado, la real evolución de la crisis, la gestión económica, y los resultados obtenidos </w:t>
      </w:r>
    </w:p>
    <w:p w14:paraId="1AA7D902" w14:textId="77777777" w:rsidR="003D5727" w:rsidRPr="00EC24D8" w:rsidRDefault="003D5727" w:rsidP="00F84AC3">
      <w:pPr>
        <w:pStyle w:val="NormalWeb"/>
        <w:jc w:val="both"/>
        <w:rPr>
          <w:rFonts w:ascii="Times" w:hAnsi="Times"/>
        </w:rPr>
      </w:pPr>
      <w:r w:rsidRPr="00EC24D8">
        <w:rPr>
          <w:rFonts w:ascii="Times" w:hAnsi="Times" w:cs="Calibri"/>
        </w:rPr>
        <w:t xml:space="preserve">Desde la perspectiva del gobierno, las regulaciones sobre transparencia y acceso a la información pública son un medio para el cumplimiento de las demandas ciudadanas. </w:t>
      </w:r>
      <w:r w:rsidRPr="00EC24D8">
        <w:rPr>
          <w:rFonts w:ascii="Times" w:hAnsi="Times" w:cs="Calibri"/>
        </w:rPr>
        <w:lastRenderedPageBreak/>
        <w:t xml:space="preserve">Asimismo, dichas regulaciones permiten que la función pública esté sujeta a la responsabilidad civil, administrativa y penal, por lo que la eficiencia en el mejoramiento de servicios públicos y en el accionar gubernamental se vuelve un deber todavía más imperante, evitando a su vez abusos de poder. </w:t>
      </w:r>
    </w:p>
    <w:p w14:paraId="1D5F7FDE" w14:textId="77777777" w:rsidR="00EC24D8" w:rsidRPr="00EC24D8" w:rsidRDefault="00EC24D8" w:rsidP="00F84AC3">
      <w:pPr>
        <w:pStyle w:val="NormalWeb"/>
        <w:jc w:val="both"/>
        <w:rPr>
          <w:rFonts w:ascii="Times" w:hAnsi="Times"/>
        </w:rPr>
      </w:pPr>
      <w:r w:rsidRPr="00EC24D8">
        <w:rPr>
          <w:rFonts w:ascii="Times" w:hAnsi="Times" w:cs="Calibri"/>
        </w:rPr>
        <w:t xml:space="preserve">Dentro de las situaciones derivadas de la contención de la pandemia, se ha evidenciado la alta vulnerabilidad de algunos procesos de gestión institucional. Estos, según Benjamín Olken, son elementos que se traducen en costos sociales y pérdidas de eficiencia que tienen una influencia negativa en la gestión administrativa de los Estados y en la confianza institucional percibida por la ciudadanía. </w:t>
      </w:r>
    </w:p>
    <w:p w14:paraId="2AABDCCB" w14:textId="0F4CC591" w:rsidR="00E16347" w:rsidRDefault="00EC24D8" w:rsidP="00F84AC3">
      <w:pPr>
        <w:pStyle w:val="NormalWeb"/>
        <w:jc w:val="both"/>
      </w:pPr>
      <w:r>
        <w:t>Las pautas para la acción aquí establecidas son:</w:t>
      </w:r>
    </w:p>
    <w:p w14:paraId="72879902" w14:textId="77777777" w:rsidR="00EC24D8" w:rsidRDefault="00EC24D8" w:rsidP="00F84AC3">
      <w:pPr>
        <w:pStyle w:val="NormalWeb"/>
        <w:numPr>
          <w:ilvl w:val="0"/>
          <w:numId w:val="16"/>
        </w:numPr>
        <w:jc w:val="both"/>
      </w:pPr>
      <w:r>
        <w:t>Promover la transparencia, la probidad y la responsabilidad de las administraciones públicas como principios de garantía democrática.</w:t>
      </w:r>
    </w:p>
    <w:p w14:paraId="6F4307B1" w14:textId="4E990B8A" w:rsidR="00EC24D8" w:rsidRDefault="00EC24D8" w:rsidP="00F84AC3">
      <w:pPr>
        <w:pStyle w:val="NormalWeb"/>
        <w:numPr>
          <w:ilvl w:val="0"/>
          <w:numId w:val="16"/>
        </w:numPr>
        <w:jc w:val="both"/>
      </w:pPr>
      <w:r>
        <w:t>Fortalecer las medidas para la detección y la reducción de la corrupción dentro de las gestiones administrativas de los Estados.</w:t>
      </w:r>
    </w:p>
    <w:p w14:paraId="0F43F20B" w14:textId="5950E904" w:rsidR="00EC24D8" w:rsidRDefault="00EC24D8" w:rsidP="00F84AC3">
      <w:pPr>
        <w:pStyle w:val="NormalWeb"/>
        <w:numPr>
          <w:ilvl w:val="0"/>
          <w:numId w:val="16"/>
        </w:numPr>
        <w:jc w:val="both"/>
      </w:pPr>
      <w:r>
        <w:t>Contribuir a la construcción de una cultura de rendición de cuentas, como elemento fundamental para el efeiciente desarrollo de las instituciones públicas.</w:t>
      </w:r>
    </w:p>
    <w:p w14:paraId="615D1755" w14:textId="08FBEE43" w:rsidR="00C82A6E" w:rsidRPr="001E023F" w:rsidRDefault="00EC24D8" w:rsidP="00F84AC3">
      <w:pPr>
        <w:pStyle w:val="NormalWeb"/>
        <w:numPr>
          <w:ilvl w:val="0"/>
          <w:numId w:val="1"/>
        </w:numPr>
        <w:jc w:val="both"/>
        <w:rPr>
          <w:b/>
          <w:bCs/>
        </w:rPr>
      </w:pPr>
      <w:r w:rsidRPr="001E023F">
        <w:rPr>
          <w:b/>
          <w:bCs/>
        </w:rPr>
        <w:t xml:space="preserve">Fortalecimiento de los mecanismos de alerta temprana y respuesta </w:t>
      </w:r>
    </w:p>
    <w:p w14:paraId="199A310B" w14:textId="48E329AD" w:rsidR="00C85602" w:rsidRPr="001E023F" w:rsidRDefault="00C85602" w:rsidP="00F84AC3">
      <w:pPr>
        <w:pStyle w:val="NormalWeb"/>
        <w:jc w:val="both"/>
        <w:rPr>
          <w:rFonts w:ascii="Times" w:hAnsi="Times"/>
        </w:rPr>
      </w:pPr>
      <w:r w:rsidRPr="001E023F">
        <w:rPr>
          <w:rFonts w:ascii="Times" w:hAnsi="Times" w:cs="Calibri"/>
        </w:rPr>
        <w:t>De acuerdo a la Organización Panamericana para la Salud (OPS), los mecanismos de alerta temprana y respuesta se proponen detectar y controlar rápidamente eventos de salud pública agudos de cualquier origen, con especial atención a los riesgos para la salud prioritarios en la esfera nacional</w:t>
      </w:r>
      <w:r w:rsidR="001A2EDB" w:rsidRPr="001E023F">
        <w:rPr>
          <w:rFonts w:ascii="Times" w:hAnsi="Times" w:cs="Calibri"/>
        </w:rPr>
        <w:t>, por lo que c</w:t>
      </w:r>
      <w:r w:rsidRPr="001E023F">
        <w:rPr>
          <w:rFonts w:ascii="Times" w:hAnsi="Times" w:cs="Calibri"/>
        </w:rPr>
        <w:t xml:space="preserve">on el fin de evitar pandemias futuras, los mecanismos de alerta temprana y respuesta son un elemento esencial a fortalecer, tanto desde una perspectiva técnica como social. </w:t>
      </w:r>
    </w:p>
    <w:p w14:paraId="757248A4" w14:textId="7F836AFF" w:rsidR="00721B4A" w:rsidRPr="001E023F" w:rsidRDefault="00721B4A" w:rsidP="00F84AC3">
      <w:pPr>
        <w:pStyle w:val="NormalWeb"/>
        <w:jc w:val="both"/>
        <w:rPr>
          <w:rFonts w:ascii="Times" w:hAnsi="Times" w:cs="Calibri"/>
        </w:rPr>
      </w:pPr>
      <w:r w:rsidRPr="001E023F">
        <w:rPr>
          <w:rFonts w:ascii="Times" w:hAnsi="Times" w:cs="Calibri"/>
        </w:rPr>
        <w:t xml:space="preserve">Los esfuerzos destinados a robustecer los mecanismos de alerta temprana y respuesta pueden contribuir al fortalecimiento del sistema de salud frente a emergencias sanitarias, siempre y cuando, en palabras de Antoun y Reich, se mantenga un enfoque que contemple mejorar el rendimiento, avanzar en la equidad y resolver los desafíos. </w:t>
      </w:r>
    </w:p>
    <w:p w14:paraId="0620390D" w14:textId="70276240" w:rsidR="001E023F" w:rsidRPr="001E023F" w:rsidRDefault="00641BAA" w:rsidP="00F84AC3">
      <w:pPr>
        <w:pStyle w:val="NormalWeb"/>
        <w:jc w:val="both"/>
        <w:rPr>
          <w:rFonts w:ascii="Times" w:hAnsi="Times"/>
        </w:rPr>
      </w:pPr>
      <w:r w:rsidRPr="001E023F">
        <w:rPr>
          <w:rFonts w:ascii="Times" w:hAnsi="Times" w:cs="Calibri"/>
        </w:rPr>
        <w:t>Es así como, con el fin de fortalecer los mecanismos de alerta temprana y respuesta, los gobiernos democráticos deberían considerar su descentralización incluyendo a las gestiones locales. La descentralización permite un proceso de toma de decisiones más receptivo y un despliegue más efectivo de los recursos</w:t>
      </w:r>
      <w:r w:rsidR="001E023F" w:rsidRPr="001E023F">
        <w:rPr>
          <w:rFonts w:ascii="Times" w:hAnsi="Times" w:cs="Calibri"/>
        </w:rPr>
        <w:t xml:space="preserve">, y ofrece la oportunidad de aplicar programas de prevención de salud de manera adaptada a las circunstancias comunitarias, incrementando el alcance del sistema nacional y facilitando la difusión de dichos programas y medidas entre una mayor cantidad de personas. </w:t>
      </w:r>
      <w:r w:rsidRPr="001E023F">
        <w:rPr>
          <w:rFonts w:ascii="Times" w:hAnsi="Times" w:cs="Calibri"/>
        </w:rPr>
        <w:t xml:space="preserve"> </w:t>
      </w:r>
    </w:p>
    <w:p w14:paraId="1D396EC2" w14:textId="0959809C" w:rsidR="001E023F" w:rsidRPr="001E023F" w:rsidRDefault="001E023F" w:rsidP="00F84AC3">
      <w:pPr>
        <w:pStyle w:val="NormalWeb"/>
        <w:jc w:val="both"/>
        <w:rPr>
          <w:rFonts w:ascii="Times" w:hAnsi="Times" w:cs="Calibri"/>
        </w:rPr>
      </w:pPr>
      <w:r w:rsidRPr="001E023F">
        <w:rPr>
          <w:rFonts w:ascii="Times" w:hAnsi="Times" w:cs="Calibri"/>
        </w:rPr>
        <w:t>En este escenario, se proponen las siguientes pautas para la acción</w:t>
      </w:r>
    </w:p>
    <w:p w14:paraId="08BA681F" w14:textId="77777777" w:rsidR="001E023F" w:rsidRPr="001E023F" w:rsidRDefault="001E023F" w:rsidP="00F84AC3">
      <w:pPr>
        <w:pStyle w:val="NormalWeb"/>
        <w:numPr>
          <w:ilvl w:val="0"/>
          <w:numId w:val="17"/>
        </w:numPr>
        <w:jc w:val="both"/>
        <w:rPr>
          <w:rFonts w:ascii="Times" w:hAnsi="Times" w:cs="Calibri"/>
        </w:rPr>
      </w:pPr>
      <w:r w:rsidRPr="001E023F">
        <w:rPr>
          <w:rFonts w:ascii="Times" w:hAnsi="Times" w:cs="Calibri"/>
        </w:rPr>
        <w:t>Fortalecer los sistemas de prevención, detección y reacción temprana ante enfermedades y amenazas biológicas.</w:t>
      </w:r>
    </w:p>
    <w:p w14:paraId="3F5AC372" w14:textId="06FBFF32" w:rsidR="001E023F" w:rsidRPr="001E023F" w:rsidRDefault="001E023F" w:rsidP="00F84AC3">
      <w:pPr>
        <w:pStyle w:val="NormalWeb"/>
        <w:numPr>
          <w:ilvl w:val="0"/>
          <w:numId w:val="17"/>
        </w:numPr>
        <w:jc w:val="both"/>
        <w:rPr>
          <w:rFonts w:ascii="Times" w:hAnsi="Times" w:cs="Calibri"/>
        </w:rPr>
      </w:pPr>
      <w:r w:rsidRPr="001E023F">
        <w:rPr>
          <w:rFonts w:ascii="Times" w:hAnsi="Times" w:cs="Calibri"/>
        </w:rPr>
        <w:lastRenderedPageBreak/>
        <w:t>Profundizar los esfuerzos en la prevención de emergencias sanitarias futuras potencialmente graves.</w:t>
      </w:r>
    </w:p>
    <w:p w14:paraId="2D36DEA1" w14:textId="2F9B1096" w:rsidR="009D2790" w:rsidRPr="009D2790" w:rsidRDefault="001E023F" w:rsidP="002E37E1">
      <w:pPr>
        <w:pStyle w:val="NormalWeb"/>
        <w:numPr>
          <w:ilvl w:val="0"/>
          <w:numId w:val="17"/>
        </w:numPr>
        <w:jc w:val="both"/>
        <w:rPr>
          <w:lang w:val="es-ES"/>
        </w:rPr>
      </w:pPr>
      <w:r w:rsidRPr="001E023F">
        <w:rPr>
          <w:rFonts w:ascii="Times" w:hAnsi="Times" w:cs="Calibri"/>
        </w:rPr>
        <w:t>Alentar una revisión colaborativa de fortalecimiento de los sistemas de salud, con base en las lecciones aprendidas sobre la pandemia.</w:t>
      </w:r>
    </w:p>
    <w:sectPr w:rsidR="009D2790" w:rsidRPr="009D2790" w:rsidSect="00913CE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4580F"/>
    <w:multiLevelType w:val="hybridMultilevel"/>
    <w:tmpl w:val="9642F3EE"/>
    <w:lvl w:ilvl="0" w:tplc="61708CD0">
      <w:start w:val="1"/>
      <w:numFmt w:val="bullet"/>
      <w:lvlText w:val="-"/>
      <w:lvlJc w:val="left"/>
      <w:pPr>
        <w:ind w:left="720" w:hanging="360"/>
      </w:pPr>
      <w:rPr>
        <w:rFonts w:ascii="Calibri" w:eastAsia="Times New Roman" w:hAnsi="Calibri" w:cs="Calibri" w:hint="default"/>
        <w:color w:val="3A3838"/>
        <w:sz w:val="28"/>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C3B63EC"/>
    <w:multiLevelType w:val="hybridMultilevel"/>
    <w:tmpl w:val="9BA0D008"/>
    <w:lvl w:ilvl="0" w:tplc="402C5E0C">
      <w:start w:val="1"/>
      <w:numFmt w:val="decimal"/>
      <w:lvlText w:val="%1."/>
      <w:lvlJc w:val="left"/>
      <w:pPr>
        <w:ind w:left="720" w:hanging="360"/>
      </w:pPr>
      <w:rPr>
        <w:rFonts w:hint="default"/>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D494CF2"/>
    <w:multiLevelType w:val="hybridMultilevel"/>
    <w:tmpl w:val="3720520E"/>
    <w:lvl w:ilvl="0" w:tplc="040A0001">
      <w:start w:val="1"/>
      <w:numFmt w:val="bullet"/>
      <w:lvlText w:val=""/>
      <w:lvlJc w:val="left"/>
      <w:pPr>
        <w:ind w:left="720" w:hanging="360"/>
      </w:pPr>
      <w:rPr>
        <w:rFonts w:ascii="Symbol" w:hAnsi="Symbol" w:cs="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1007220E"/>
    <w:multiLevelType w:val="hybridMultilevel"/>
    <w:tmpl w:val="4CB414B4"/>
    <w:lvl w:ilvl="0" w:tplc="040A0001">
      <w:start w:val="1"/>
      <w:numFmt w:val="bullet"/>
      <w:lvlText w:val=""/>
      <w:lvlJc w:val="left"/>
      <w:pPr>
        <w:ind w:left="720" w:hanging="360"/>
      </w:pPr>
      <w:rPr>
        <w:rFonts w:ascii="Symbol" w:hAnsi="Symbol" w:cs="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16F906BB"/>
    <w:multiLevelType w:val="hybridMultilevel"/>
    <w:tmpl w:val="C54A5574"/>
    <w:lvl w:ilvl="0" w:tplc="41D4E87A">
      <w:numFmt w:val="bullet"/>
      <w:lvlText w:val="-"/>
      <w:lvlJc w:val="left"/>
      <w:pPr>
        <w:ind w:left="720" w:hanging="360"/>
      </w:pPr>
      <w:rPr>
        <w:rFonts w:ascii="Calibri" w:eastAsia="Times New Roman"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1B746DB1"/>
    <w:multiLevelType w:val="hybridMultilevel"/>
    <w:tmpl w:val="D8000D7A"/>
    <w:lvl w:ilvl="0" w:tplc="040A0001">
      <w:start w:val="1"/>
      <w:numFmt w:val="bullet"/>
      <w:lvlText w:val=""/>
      <w:lvlJc w:val="left"/>
      <w:pPr>
        <w:ind w:left="720" w:hanging="360"/>
      </w:pPr>
      <w:rPr>
        <w:rFonts w:ascii="Symbol" w:hAnsi="Symbol" w:cs="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21783218"/>
    <w:multiLevelType w:val="hybridMultilevel"/>
    <w:tmpl w:val="17A6C098"/>
    <w:lvl w:ilvl="0" w:tplc="040A0001">
      <w:start w:val="1"/>
      <w:numFmt w:val="bullet"/>
      <w:lvlText w:val=""/>
      <w:lvlJc w:val="left"/>
      <w:pPr>
        <w:ind w:left="720" w:hanging="360"/>
      </w:pPr>
      <w:rPr>
        <w:rFonts w:ascii="Symbol" w:hAnsi="Symbol" w:cs="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23727685"/>
    <w:multiLevelType w:val="hybridMultilevel"/>
    <w:tmpl w:val="401CFAD8"/>
    <w:lvl w:ilvl="0" w:tplc="040A0001">
      <w:start w:val="1"/>
      <w:numFmt w:val="bullet"/>
      <w:lvlText w:val=""/>
      <w:lvlJc w:val="left"/>
      <w:pPr>
        <w:ind w:left="720" w:hanging="360"/>
      </w:pPr>
      <w:rPr>
        <w:rFonts w:ascii="Symbol" w:hAnsi="Symbol" w:cs="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311542B8"/>
    <w:multiLevelType w:val="hybridMultilevel"/>
    <w:tmpl w:val="7EB8E4AE"/>
    <w:lvl w:ilvl="0" w:tplc="040A0001">
      <w:start w:val="1"/>
      <w:numFmt w:val="bullet"/>
      <w:lvlText w:val=""/>
      <w:lvlJc w:val="left"/>
      <w:pPr>
        <w:ind w:left="720" w:hanging="360"/>
      </w:pPr>
      <w:rPr>
        <w:rFonts w:ascii="Symbol" w:hAnsi="Symbol" w:cs="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31DA2D39"/>
    <w:multiLevelType w:val="hybridMultilevel"/>
    <w:tmpl w:val="1AAA7558"/>
    <w:lvl w:ilvl="0" w:tplc="41D4E87A">
      <w:numFmt w:val="bullet"/>
      <w:lvlText w:val="-"/>
      <w:lvlJc w:val="left"/>
      <w:pPr>
        <w:ind w:left="720" w:hanging="360"/>
      </w:pPr>
      <w:rPr>
        <w:rFonts w:ascii="Calibri" w:eastAsia="Times New Roman"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36453539"/>
    <w:multiLevelType w:val="hybridMultilevel"/>
    <w:tmpl w:val="12A80FE2"/>
    <w:lvl w:ilvl="0" w:tplc="040A0001">
      <w:start w:val="1"/>
      <w:numFmt w:val="bullet"/>
      <w:lvlText w:val=""/>
      <w:lvlJc w:val="left"/>
      <w:pPr>
        <w:ind w:left="1080" w:hanging="360"/>
      </w:pPr>
      <w:rPr>
        <w:rFonts w:ascii="Symbol" w:hAnsi="Symbol" w:cs="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1">
    <w:nsid w:val="376A1038"/>
    <w:multiLevelType w:val="hybridMultilevel"/>
    <w:tmpl w:val="F208DA24"/>
    <w:lvl w:ilvl="0" w:tplc="040A0001">
      <w:start w:val="1"/>
      <w:numFmt w:val="bullet"/>
      <w:lvlText w:val=""/>
      <w:lvlJc w:val="left"/>
      <w:pPr>
        <w:ind w:left="720" w:hanging="360"/>
      </w:pPr>
      <w:rPr>
        <w:rFonts w:ascii="Symbol" w:hAnsi="Symbol" w:cs="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3C3C1C96"/>
    <w:multiLevelType w:val="hybridMultilevel"/>
    <w:tmpl w:val="B96863BE"/>
    <w:lvl w:ilvl="0" w:tplc="040A0001">
      <w:start w:val="1"/>
      <w:numFmt w:val="bullet"/>
      <w:lvlText w:val=""/>
      <w:lvlJc w:val="left"/>
      <w:pPr>
        <w:ind w:left="720" w:hanging="360"/>
      </w:pPr>
      <w:rPr>
        <w:rFonts w:ascii="Symbol" w:hAnsi="Symbol" w:cs="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5023171F"/>
    <w:multiLevelType w:val="hybridMultilevel"/>
    <w:tmpl w:val="5E86C1FE"/>
    <w:lvl w:ilvl="0" w:tplc="61708CD0">
      <w:start w:val="1"/>
      <w:numFmt w:val="bullet"/>
      <w:lvlText w:val="-"/>
      <w:lvlJc w:val="left"/>
      <w:pPr>
        <w:ind w:left="720" w:hanging="360"/>
      </w:pPr>
      <w:rPr>
        <w:rFonts w:ascii="Calibri" w:eastAsia="Times New Roman" w:hAnsi="Calibri" w:cs="Calibri" w:hint="default"/>
        <w:color w:val="3A3838"/>
        <w:sz w:val="28"/>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57A510F0"/>
    <w:multiLevelType w:val="hybridMultilevel"/>
    <w:tmpl w:val="EE8E79B0"/>
    <w:lvl w:ilvl="0" w:tplc="040A0001">
      <w:start w:val="1"/>
      <w:numFmt w:val="bullet"/>
      <w:lvlText w:val=""/>
      <w:lvlJc w:val="left"/>
      <w:pPr>
        <w:ind w:left="1080" w:hanging="360"/>
      </w:pPr>
      <w:rPr>
        <w:rFonts w:ascii="Symbol" w:hAnsi="Symbol" w:cs="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5">
    <w:nsid w:val="5CF20732"/>
    <w:multiLevelType w:val="hybridMultilevel"/>
    <w:tmpl w:val="1C36C424"/>
    <w:lvl w:ilvl="0" w:tplc="41D4E87A">
      <w:numFmt w:val="bullet"/>
      <w:lvlText w:val="-"/>
      <w:lvlJc w:val="left"/>
      <w:pPr>
        <w:ind w:left="720" w:hanging="360"/>
      </w:pPr>
      <w:rPr>
        <w:rFonts w:ascii="Calibri" w:eastAsia="Times New Roman"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5DC06389"/>
    <w:multiLevelType w:val="hybridMultilevel"/>
    <w:tmpl w:val="92A8E152"/>
    <w:lvl w:ilvl="0" w:tplc="040A0001">
      <w:start w:val="1"/>
      <w:numFmt w:val="bullet"/>
      <w:lvlText w:val=""/>
      <w:lvlJc w:val="left"/>
      <w:pPr>
        <w:ind w:left="720" w:hanging="360"/>
      </w:pPr>
      <w:rPr>
        <w:rFonts w:ascii="Symbol" w:hAnsi="Symbol" w:cs="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3"/>
  </w:num>
  <w:num w:numId="4">
    <w:abstractNumId w:val="15"/>
  </w:num>
  <w:num w:numId="5">
    <w:abstractNumId w:val="4"/>
  </w:num>
  <w:num w:numId="6">
    <w:abstractNumId w:val="9"/>
  </w:num>
  <w:num w:numId="7">
    <w:abstractNumId w:val="2"/>
  </w:num>
  <w:num w:numId="8">
    <w:abstractNumId w:val="5"/>
  </w:num>
  <w:num w:numId="9">
    <w:abstractNumId w:val="10"/>
  </w:num>
  <w:num w:numId="10">
    <w:abstractNumId w:val="14"/>
  </w:num>
  <w:num w:numId="11">
    <w:abstractNumId w:val="16"/>
  </w:num>
  <w:num w:numId="12">
    <w:abstractNumId w:val="11"/>
  </w:num>
  <w:num w:numId="13">
    <w:abstractNumId w:val="7"/>
  </w:num>
  <w:num w:numId="14">
    <w:abstractNumId w:val="12"/>
  </w:num>
  <w:num w:numId="15">
    <w:abstractNumId w:val="8"/>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C5E"/>
    <w:rsid w:val="00057FE4"/>
    <w:rsid w:val="000B280B"/>
    <w:rsid w:val="00113A0C"/>
    <w:rsid w:val="00136C5E"/>
    <w:rsid w:val="00141293"/>
    <w:rsid w:val="00157B92"/>
    <w:rsid w:val="001611E2"/>
    <w:rsid w:val="00166BC2"/>
    <w:rsid w:val="0017024E"/>
    <w:rsid w:val="00172FD4"/>
    <w:rsid w:val="00191DA6"/>
    <w:rsid w:val="001A1770"/>
    <w:rsid w:val="001A2EDB"/>
    <w:rsid w:val="001C7D3F"/>
    <w:rsid w:val="001E023F"/>
    <w:rsid w:val="002006E7"/>
    <w:rsid w:val="00267B6E"/>
    <w:rsid w:val="00277013"/>
    <w:rsid w:val="00296F42"/>
    <w:rsid w:val="00297035"/>
    <w:rsid w:val="00297A43"/>
    <w:rsid w:val="002A1F48"/>
    <w:rsid w:val="002B62AD"/>
    <w:rsid w:val="002B781A"/>
    <w:rsid w:val="002C3A3C"/>
    <w:rsid w:val="002E37E1"/>
    <w:rsid w:val="00300765"/>
    <w:rsid w:val="003117C5"/>
    <w:rsid w:val="00312BB3"/>
    <w:rsid w:val="00316B1E"/>
    <w:rsid w:val="00331E61"/>
    <w:rsid w:val="003725C9"/>
    <w:rsid w:val="003920C9"/>
    <w:rsid w:val="00393B91"/>
    <w:rsid w:val="003C76A0"/>
    <w:rsid w:val="003D5727"/>
    <w:rsid w:val="003F2E56"/>
    <w:rsid w:val="00407B0C"/>
    <w:rsid w:val="00436F8F"/>
    <w:rsid w:val="00460F27"/>
    <w:rsid w:val="00493136"/>
    <w:rsid w:val="004D1E63"/>
    <w:rsid w:val="005266C7"/>
    <w:rsid w:val="00531CC9"/>
    <w:rsid w:val="00561528"/>
    <w:rsid w:val="005B45B5"/>
    <w:rsid w:val="005D0FC8"/>
    <w:rsid w:val="005F38AE"/>
    <w:rsid w:val="00641BAA"/>
    <w:rsid w:val="00642589"/>
    <w:rsid w:val="006426FD"/>
    <w:rsid w:val="00656D5F"/>
    <w:rsid w:val="00721B4A"/>
    <w:rsid w:val="00746786"/>
    <w:rsid w:val="007677B7"/>
    <w:rsid w:val="00787FFB"/>
    <w:rsid w:val="00790C91"/>
    <w:rsid w:val="007A6FA6"/>
    <w:rsid w:val="007C0A33"/>
    <w:rsid w:val="00800917"/>
    <w:rsid w:val="0080653D"/>
    <w:rsid w:val="0084157C"/>
    <w:rsid w:val="008C0841"/>
    <w:rsid w:val="008E1FC3"/>
    <w:rsid w:val="009112C1"/>
    <w:rsid w:val="00913CE2"/>
    <w:rsid w:val="009230EA"/>
    <w:rsid w:val="00925E34"/>
    <w:rsid w:val="00940DE3"/>
    <w:rsid w:val="00943894"/>
    <w:rsid w:val="009B42F9"/>
    <w:rsid w:val="009C77E8"/>
    <w:rsid w:val="009D2790"/>
    <w:rsid w:val="00A32A35"/>
    <w:rsid w:val="00A66160"/>
    <w:rsid w:val="00A670DB"/>
    <w:rsid w:val="00A74AE1"/>
    <w:rsid w:val="00A83FE3"/>
    <w:rsid w:val="00AF622E"/>
    <w:rsid w:val="00B07108"/>
    <w:rsid w:val="00B1701A"/>
    <w:rsid w:val="00B31102"/>
    <w:rsid w:val="00B44BBE"/>
    <w:rsid w:val="00B814F0"/>
    <w:rsid w:val="00C146D6"/>
    <w:rsid w:val="00C22C56"/>
    <w:rsid w:val="00C338A7"/>
    <w:rsid w:val="00C35C25"/>
    <w:rsid w:val="00C702D4"/>
    <w:rsid w:val="00C80F77"/>
    <w:rsid w:val="00C82A6E"/>
    <w:rsid w:val="00C830A4"/>
    <w:rsid w:val="00C85602"/>
    <w:rsid w:val="00CE7F46"/>
    <w:rsid w:val="00D37ACE"/>
    <w:rsid w:val="00D64603"/>
    <w:rsid w:val="00D77E5C"/>
    <w:rsid w:val="00D871FF"/>
    <w:rsid w:val="00DA1E92"/>
    <w:rsid w:val="00E02B28"/>
    <w:rsid w:val="00E16347"/>
    <w:rsid w:val="00E7016D"/>
    <w:rsid w:val="00E83F3A"/>
    <w:rsid w:val="00EC24D8"/>
    <w:rsid w:val="00EE0EE6"/>
    <w:rsid w:val="00EE1605"/>
    <w:rsid w:val="00F10051"/>
    <w:rsid w:val="00F56528"/>
    <w:rsid w:val="00F6751C"/>
    <w:rsid w:val="00F84AC3"/>
    <w:rsid w:val="00FC0F45"/>
    <w:rsid w:val="00FC24B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389A7880"/>
  <w15:chartTrackingRefBased/>
  <w15:docId w15:val="{0087CE01-B778-2E46-BC8C-DB294993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894"/>
    <w:pPr>
      <w:ind w:left="720"/>
      <w:contextualSpacing/>
    </w:pPr>
  </w:style>
  <w:style w:type="paragraph" w:styleId="NormalWeb">
    <w:name w:val="Normal (Web)"/>
    <w:basedOn w:val="Normal"/>
    <w:uiPriority w:val="99"/>
    <w:unhideWhenUsed/>
    <w:rsid w:val="001C7D3F"/>
    <w:pPr>
      <w:spacing w:before="100" w:beforeAutospacing="1" w:after="100" w:afterAutospacing="1"/>
    </w:pPr>
    <w:rPr>
      <w:rFonts w:ascii="Times New Roman" w:eastAsia="Times New Roman" w:hAnsi="Times New Roman" w:cs="Times New Roman"/>
      <w:lang w:eastAsia="es-ES_tradnl"/>
    </w:rPr>
  </w:style>
  <w:style w:type="character" w:styleId="Hyperlink">
    <w:name w:val="Hyperlink"/>
    <w:basedOn w:val="DefaultParagraphFont"/>
    <w:uiPriority w:val="99"/>
    <w:unhideWhenUsed/>
    <w:rsid w:val="00F84AC3"/>
    <w:rPr>
      <w:color w:val="0563C1" w:themeColor="hyperlink"/>
      <w:u w:val="single"/>
    </w:rPr>
  </w:style>
  <w:style w:type="character" w:customStyle="1" w:styleId="UnresolvedMention">
    <w:name w:val="Unresolved Mention"/>
    <w:basedOn w:val="DefaultParagraphFont"/>
    <w:uiPriority w:val="99"/>
    <w:semiHidden/>
    <w:unhideWhenUsed/>
    <w:rsid w:val="00F84AC3"/>
    <w:rPr>
      <w:color w:val="605E5C"/>
      <w:shd w:val="clear" w:color="auto" w:fill="E1DFDD"/>
    </w:rPr>
  </w:style>
  <w:style w:type="character" w:styleId="FollowedHyperlink">
    <w:name w:val="FollowedHyperlink"/>
    <w:basedOn w:val="DefaultParagraphFont"/>
    <w:uiPriority w:val="99"/>
    <w:semiHidden/>
    <w:unhideWhenUsed/>
    <w:rsid w:val="005F38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88153">
      <w:bodyDiv w:val="1"/>
      <w:marLeft w:val="0"/>
      <w:marRight w:val="0"/>
      <w:marTop w:val="0"/>
      <w:marBottom w:val="0"/>
      <w:divBdr>
        <w:top w:val="none" w:sz="0" w:space="0" w:color="auto"/>
        <w:left w:val="none" w:sz="0" w:space="0" w:color="auto"/>
        <w:bottom w:val="none" w:sz="0" w:space="0" w:color="auto"/>
        <w:right w:val="none" w:sz="0" w:space="0" w:color="auto"/>
      </w:divBdr>
      <w:divsChild>
        <w:div w:id="900408412">
          <w:marLeft w:val="0"/>
          <w:marRight w:val="0"/>
          <w:marTop w:val="0"/>
          <w:marBottom w:val="0"/>
          <w:divBdr>
            <w:top w:val="none" w:sz="0" w:space="0" w:color="auto"/>
            <w:left w:val="none" w:sz="0" w:space="0" w:color="auto"/>
            <w:bottom w:val="none" w:sz="0" w:space="0" w:color="auto"/>
            <w:right w:val="none" w:sz="0" w:space="0" w:color="auto"/>
          </w:divBdr>
          <w:divsChild>
            <w:div w:id="186717173">
              <w:marLeft w:val="0"/>
              <w:marRight w:val="0"/>
              <w:marTop w:val="0"/>
              <w:marBottom w:val="0"/>
              <w:divBdr>
                <w:top w:val="none" w:sz="0" w:space="0" w:color="auto"/>
                <w:left w:val="none" w:sz="0" w:space="0" w:color="auto"/>
                <w:bottom w:val="none" w:sz="0" w:space="0" w:color="auto"/>
                <w:right w:val="none" w:sz="0" w:space="0" w:color="auto"/>
              </w:divBdr>
              <w:divsChild>
                <w:div w:id="1199397257">
                  <w:marLeft w:val="0"/>
                  <w:marRight w:val="0"/>
                  <w:marTop w:val="0"/>
                  <w:marBottom w:val="0"/>
                  <w:divBdr>
                    <w:top w:val="none" w:sz="0" w:space="0" w:color="auto"/>
                    <w:left w:val="none" w:sz="0" w:space="0" w:color="auto"/>
                    <w:bottom w:val="none" w:sz="0" w:space="0" w:color="auto"/>
                    <w:right w:val="none" w:sz="0" w:space="0" w:color="auto"/>
                  </w:divBdr>
                  <w:divsChild>
                    <w:div w:id="199919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15840">
      <w:bodyDiv w:val="1"/>
      <w:marLeft w:val="0"/>
      <w:marRight w:val="0"/>
      <w:marTop w:val="0"/>
      <w:marBottom w:val="0"/>
      <w:divBdr>
        <w:top w:val="none" w:sz="0" w:space="0" w:color="auto"/>
        <w:left w:val="none" w:sz="0" w:space="0" w:color="auto"/>
        <w:bottom w:val="none" w:sz="0" w:space="0" w:color="auto"/>
        <w:right w:val="none" w:sz="0" w:space="0" w:color="auto"/>
      </w:divBdr>
      <w:divsChild>
        <w:div w:id="535973226">
          <w:marLeft w:val="0"/>
          <w:marRight w:val="0"/>
          <w:marTop w:val="0"/>
          <w:marBottom w:val="0"/>
          <w:divBdr>
            <w:top w:val="none" w:sz="0" w:space="0" w:color="auto"/>
            <w:left w:val="none" w:sz="0" w:space="0" w:color="auto"/>
            <w:bottom w:val="none" w:sz="0" w:space="0" w:color="auto"/>
            <w:right w:val="none" w:sz="0" w:space="0" w:color="auto"/>
          </w:divBdr>
          <w:divsChild>
            <w:div w:id="323900983">
              <w:marLeft w:val="0"/>
              <w:marRight w:val="0"/>
              <w:marTop w:val="0"/>
              <w:marBottom w:val="0"/>
              <w:divBdr>
                <w:top w:val="none" w:sz="0" w:space="0" w:color="auto"/>
                <w:left w:val="none" w:sz="0" w:space="0" w:color="auto"/>
                <w:bottom w:val="none" w:sz="0" w:space="0" w:color="auto"/>
                <w:right w:val="none" w:sz="0" w:space="0" w:color="auto"/>
              </w:divBdr>
              <w:divsChild>
                <w:div w:id="3240705">
                  <w:marLeft w:val="0"/>
                  <w:marRight w:val="0"/>
                  <w:marTop w:val="0"/>
                  <w:marBottom w:val="0"/>
                  <w:divBdr>
                    <w:top w:val="none" w:sz="0" w:space="0" w:color="auto"/>
                    <w:left w:val="none" w:sz="0" w:space="0" w:color="auto"/>
                    <w:bottom w:val="none" w:sz="0" w:space="0" w:color="auto"/>
                    <w:right w:val="none" w:sz="0" w:space="0" w:color="auto"/>
                  </w:divBdr>
                  <w:divsChild>
                    <w:div w:id="17048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39738">
      <w:bodyDiv w:val="1"/>
      <w:marLeft w:val="0"/>
      <w:marRight w:val="0"/>
      <w:marTop w:val="0"/>
      <w:marBottom w:val="0"/>
      <w:divBdr>
        <w:top w:val="none" w:sz="0" w:space="0" w:color="auto"/>
        <w:left w:val="none" w:sz="0" w:space="0" w:color="auto"/>
        <w:bottom w:val="none" w:sz="0" w:space="0" w:color="auto"/>
        <w:right w:val="none" w:sz="0" w:space="0" w:color="auto"/>
      </w:divBdr>
      <w:divsChild>
        <w:div w:id="1505971322">
          <w:marLeft w:val="0"/>
          <w:marRight w:val="0"/>
          <w:marTop w:val="0"/>
          <w:marBottom w:val="0"/>
          <w:divBdr>
            <w:top w:val="none" w:sz="0" w:space="0" w:color="auto"/>
            <w:left w:val="none" w:sz="0" w:space="0" w:color="auto"/>
            <w:bottom w:val="none" w:sz="0" w:space="0" w:color="auto"/>
            <w:right w:val="none" w:sz="0" w:space="0" w:color="auto"/>
          </w:divBdr>
          <w:divsChild>
            <w:div w:id="429811641">
              <w:marLeft w:val="0"/>
              <w:marRight w:val="0"/>
              <w:marTop w:val="0"/>
              <w:marBottom w:val="0"/>
              <w:divBdr>
                <w:top w:val="none" w:sz="0" w:space="0" w:color="auto"/>
                <w:left w:val="none" w:sz="0" w:space="0" w:color="auto"/>
                <w:bottom w:val="none" w:sz="0" w:space="0" w:color="auto"/>
                <w:right w:val="none" w:sz="0" w:space="0" w:color="auto"/>
              </w:divBdr>
              <w:divsChild>
                <w:div w:id="950212060">
                  <w:marLeft w:val="0"/>
                  <w:marRight w:val="0"/>
                  <w:marTop w:val="0"/>
                  <w:marBottom w:val="0"/>
                  <w:divBdr>
                    <w:top w:val="none" w:sz="0" w:space="0" w:color="auto"/>
                    <w:left w:val="none" w:sz="0" w:space="0" w:color="auto"/>
                    <w:bottom w:val="none" w:sz="0" w:space="0" w:color="auto"/>
                    <w:right w:val="none" w:sz="0" w:space="0" w:color="auto"/>
                  </w:divBdr>
                  <w:divsChild>
                    <w:div w:id="76626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84101">
      <w:bodyDiv w:val="1"/>
      <w:marLeft w:val="0"/>
      <w:marRight w:val="0"/>
      <w:marTop w:val="0"/>
      <w:marBottom w:val="0"/>
      <w:divBdr>
        <w:top w:val="none" w:sz="0" w:space="0" w:color="auto"/>
        <w:left w:val="none" w:sz="0" w:space="0" w:color="auto"/>
        <w:bottom w:val="none" w:sz="0" w:space="0" w:color="auto"/>
        <w:right w:val="none" w:sz="0" w:space="0" w:color="auto"/>
      </w:divBdr>
      <w:divsChild>
        <w:div w:id="1293246604">
          <w:marLeft w:val="0"/>
          <w:marRight w:val="0"/>
          <w:marTop w:val="0"/>
          <w:marBottom w:val="0"/>
          <w:divBdr>
            <w:top w:val="none" w:sz="0" w:space="0" w:color="auto"/>
            <w:left w:val="none" w:sz="0" w:space="0" w:color="auto"/>
            <w:bottom w:val="none" w:sz="0" w:space="0" w:color="auto"/>
            <w:right w:val="none" w:sz="0" w:space="0" w:color="auto"/>
          </w:divBdr>
          <w:divsChild>
            <w:div w:id="1894147201">
              <w:marLeft w:val="0"/>
              <w:marRight w:val="0"/>
              <w:marTop w:val="0"/>
              <w:marBottom w:val="0"/>
              <w:divBdr>
                <w:top w:val="none" w:sz="0" w:space="0" w:color="auto"/>
                <w:left w:val="none" w:sz="0" w:space="0" w:color="auto"/>
                <w:bottom w:val="none" w:sz="0" w:space="0" w:color="auto"/>
                <w:right w:val="none" w:sz="0" w:space="0" w:color="auto"/>
              </w:divBdr>
              <w:divsChild>
                <w:div w:id="1032730888">
                  <w:marLeft w:val="0"/>
                  <w:marRight w:val="0"/>
                  <w:marTop w:val="0"/>
                  <w:marBottom w:val="0"/>
                  <w:divBdr>
                    <w:top w:val="none" w:sz="0" w:space="0" w:color="auto"/>
                    <w:left w:val="none" w:sz="0" w:space="0" w:color="auto"/>
                    <w:bottom w:val="none" w:sz="0" w:space="0" w:color="auto"/>
                    <w:right w:val="none" w:sz="0" w:space="0" w:color="auto"/>
                  </w:divBdr>
                  <w:divsChild>
                    <w:div w:id="16179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79310">
      <w:bodyDiv w:val="1"/>
      <w:marLeft w:val="0"/>
      <w:marRight w:val="0"/>
      <w:marTop w:val="0"/>
      <w:marBottom w:val="0"/>
      <w:divBdr>
        <w:top w:val="none" w:sz="0" w:space="0" w:color="auto"/>
        <w:left w:val="none" w:sz="0" w:space="0" w:color="auto"/>
        <w:bottom w:val="none" w:sz="0" w:space="0" w:color="auto"/>
        <w:right w:val="none" w:sz="0" w:space="0" w:color="auto"/>
      </w:divBdr>
      <w:divsChild>
        <w:div w:id="297539409">
          <w:marLeft w:val="0"/>
          <w:marRight w:val="0"/>
          <w:marTop w:val="0"/>
          <w:marBottom w:val="0"/>
          <w:divBdr>
            <w:top w:val="none" w:sz="0" w:space="0" w:color="auto"/>
            <w:left w:val="none" w:sz="0" w:space="0" w:color="auto"/>
            <w:bottom w:val="none" w:sz="0" w:space="0" w:color="auto"/>
            <w:right w:val="none" w:sz="0" w:space="0" w:color="auto"/>
          </w:divBdr>
          <w:divsChild>
            <w:div w:id="600912690">
              <w:marLeft w:val="0"/>
              <w:marRight w:val="0"/>
              <w:marTop w:val="0"/>
              <w:marBottom w:val="0"/>
              <w:divBdr>
                <w:top w:val="none" w:sz="0" w:space="0" w:color="auto"/>
                <w:left w:val="none" w:sz="0" w:space="0" w:color="auto"/>
                <w:bottom w:val="none" w:sz="0" w:space="0" w:color="auto"/>
                <w:right w:val="none" w:sz="0" w:space="0" w:color="auto"/>
              </w:divBdr>
              <w:divsChild>
                <w:div w:id="2016878552">
                  <w:marLeft w:val="0"/>
                  <w:marRight w:val="0"/>
                  <w:marTop w:val="0"/>
                  <w:marBottom w:val="0"/>
                  <w:divBdr>
                    <w:top w:val="none" w:sz="0" w:space="0" w:color="auto"/>
                    <w:left w:val="none" w:sz="0" w:space="0" w:color="auto"/>
                    <w:bottom w:val="none" w:sz="0" w:space="0" w:color="auto"/>
                    <w:right w:val="none" w:sz="0" w:space="0" w:color="auto"/>
                  </w:divBdr>
                  <w:divsChild>
                    <w:div w:id="25902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56497">
      <w:bodyDiv w:val="1"/>
      <w:marLeft w:val="0"/>
      <w:marRight w:val="0"/>
      <w:marTop w:val="0"/>
      <w:marBottom w:val="0"/>
      <w:divBdr>
        <w:top w:val="none" w:sz="0" w:space="0" w:color="auto"/>
        <w:left w:val="none" w:sz="0" w:space="0" w:color="auto"/>
        <w:bottom w:val="none" w:sz="0" w:space="0" w:color="auto"/>
        <w:right w:val="none" w:sz="0" w:space="0" w:color="auto"/>
      </w:divBdr>
      <w:divsChild>
        <w:div w:id="2050958629">
          <w:marLeft w:val="0"/>
          <w:marRight w:val="0"/>
          <w:marTop w:val="0"/>
          <w:marBottom w:val="0"/>
          <w:divBdr>
            <w:top w:val="none" w:sz="0" w:space="0" w:color="auto"/>
            <w:left w:val="none" w:sz="0" w:space="0" w:color="auto"/>
            <w:bottom w:val="none" w:sz="0" w:space="0" w:color="auto"/>
            <w:right w:val="none" w:sz="0" w:space="0" w:color="auto"/>
          </w:divBdr>
          <w:divsChild>
            <w:div w:id="1475222159">
              <w:marLeft w:val="0"/>
              <w:marRight w:val="0"/>
              <w:marTop w:val="0"/>
              <w:marBottom w:val="0"/>
              <w:divBdr>
                <w:top w:val="none" w:sz="0" w:space="0" w:color="auto"/>
                <w:left w:val="none" w:sz="0" w:space="0" w:color="auto"/>
                <w:bottom w:val="none" w:sz="0" w:space="0" w:color="auto"/>
                <w:right w:val="none" w:sz="0" w:space="0" w:color="auto"/>
              </w:divBdr>
              <w:divsChild>
                <w:div w:id="580917439">
                  <w:marLeft w:val="0"/>
                  <w:marRight w:val="0"/>
                  <w:marTop w:val="0"/>
                  <w:marBottom w:val="0"/>
                  <w:divBdr>
                    <w:top w:val="none" w:sz="0" w:space="0" w:color="auto"/>
                    <w:left w:val="none" w:sz="0" w:space="0" w:color="auto"/>
                    <w:bottom w:val="none" w:sz="0" w:space="0" w:color="auto"/>
                    <w:right w:val="none" w:sz="0" w:space="0" w:color="auto"/>
                  </w:divBdr>
                  <w:divsChild>
                    <w:div w:id="94865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95362">
      <w:bodyDiv w:val="1"/>
      <w:marLeft w:val="0"/>
      <w:marRight w:val="0"/>
      <w:marTop w:val="0"/>
      <w:marBottom w:val="0"/>
      <w:divBdr>
        <w:top w:val="none" w:sz="0" w:space="0" w:color="auto"/>
        <w:left w:val="none" w:sz="0" w:space="0" w:color="auto"/>
        <w:bottom w:val="none" w:sz="0" w:space="0" w:color="auto"/>
        <w:right w:val="none" w:sz="0" w:space="0" w:color="auto"/>
      </w:divBdr>
      <w:divsChild>
        <w:div w:id="443038130">
          <w:marLeft w:val="0"/>
          <w:marRight w:val="0"/>
          <w:marTop w:val="0"/>
          <w:marBottom w:val="0"/>
          <w:divBdr>
            <w:top w:val="none" w:sz="0" w:space="0" w:color="auto"/>
            <w:left w:val="none" w:sz="0" w:space="0" w:color="auto"/>
            <w:bottom w:val="none" w:sz="0" w:space="0" w:color="auto"/>
            <w:right w:val="none" w:sz="0" w:space="0" w:color="auto"/>
          </w:divBdr>
          <w:divsChild>
            <w:div w:id="1114405023">
              <w:marLeft w:val="0"/>
              <w:marRight w:val="0"/>
              <w:marTop w:val="0"/>
              <w:marBottom w:val="0"/>
              <w:divBdr>
                <w:top w:val="none" w:sz="0" w:space="0" w:color="auto"/>
                <w:left w:val="none" w:sz="0" w:space="0" w:color="auto"/>
                <w:bottom w:val="none" w:sz="0" w:space="0" w:color="auto"/>
                <w:right w:val="none" w:sz="0" w:space="0" w:color="auto"/>
              </w:divBdr>
              <w:divsChild>
                <w:div w:id="730808543">
                  <w:marLeft w:val="0"/>
                  <w:marRight w:val="0"/>
                  <w:marTop w:val="0"/>
                  <w:marBottom w:val="0"/>
                  <w:divBdr>
                    <w:top w:val="none" w:sz="0" w:space="0" w:color="auto"/>
                    <w:left w:val="none" w:sz="0" w:space="0" w:color="auto"/>
                    <w:bottom w:val="none" w:sz="0" w:space="0" w:color="auto"/>
                    <w:right w:val="none" w:sz="0" w:space="0" w:color="auto"/>
                  </w:divBdr>
                  <w:divsChild>
                    <w:div w:id="203472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85118">
      <w:bodyDiv w:val="1"/>
      <w:marLeft w:val="0"/>
      <w:marRight w:val="0"/>
      <w:marTop w:val="0"/>
      <w:marBottom w:val="0"/>
      <w:divBdr>
        <w:top w:val="none" w:sz="0" w:space="0" w:color="auto"/>
        <w:left w:val="none" w:sz="0" w:space="0" w:color="auto"/>
        <w:bottom w:val="none" w:sz="0" w:space="0" w:color="auto"/>
        <w:right w:val="none" w:sz="0" w:space="0" w:color="auto"/>
      </w:divBdr>
      <w:divsChild>
        <w:div w:id="419453605">
          <w:marLeft w:val="0"/>
          <w:marRight w:val="0"/>
          <w:marTop w:val="0"/>
          <w:marBottom w:val="0"/>
          <w:divBdr>
            <w:top w:val="none" w:sz="0" w:space="0" w:color="auto"/>
            <w:left w:val="none" w:sz="0" w:space="0" w:color="auto"/>
            <w:bottom w:val="none" w:sz="0" w:space="0" w:color="auto"/>
            <w:right w:val="none" w:sz="0" w:space="0" w:color="auto"/>
          </w:divBdr>
          <w:divsChild>
            <w:div w:id="723793097">
              <w:marLeft w:val="0"/>
              <w:marRight w:val="0"/>
              <w:marTop w:val="0"/>
              <w:marBottom w:val="0"/>
              <w:divBdr>
                <w:top w:val="none" w:sz="0" w:space="0" w:color="auto"/>
                <w:left w:val="none" w:sz="0" w:space="0" w:color="auto"/>
                <w:bottom w:val="none" w:sz="0" w:space="0" w:color="auto"/>
                <w:right w:val="none" w:sz="0" w:space="0" w:color="auto"/>
              </w:divBdr>
              <w:divsChild>
                <w:div w:id="191500791">
                  <w:marLeft w:val="0"/>
                  <w:marRight w:val="0"/>
                  <w:marTop w:val="0"/>
                  <w:marBottom w:val="0"/>
                  <w:divBdr>
                    <w:top w:val="none" w:sz="0" w:space="0" w:color="auto"/>
                    <w:left w:val="none" w:sz="0" w:space="0" w:color="auto"/>
                    <w:bottom w:val="none" w:sz="0" w:space="0" w:color="auto"/>
                    <w:right w:val="none" w:sz="0" w:space="0" w:color="auto"/>
                  </w:divBdr>
                  <w:divsChild>
                    <w:div w:id="1743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32830">
      <w:bodyDiv w:val="1"/>
      <w:marLeft w:val="0"/>
      <w:marRight w:val="0"/>
      <w:marTop w:val="0"/>
      <w:marBottom w:val="0"/>
      <w:divBdr>
        <w:top w:val="none" w:sz="0" w:space="0" w:color="auto"/>
        <w:left w:val="none" w:sz="0" w:space="0" w:color="auto"/>
        <w:bottom w:val="none" w:sz="0" w:space="0" w:color="auto"/>
        <w:right w:val="none" w:sz="0" w:space="0" w:color="auto"/>
      </w:divBdr>
      <w:divsChild>
        <w:div w:id="960959249">
          <w:marLeft w:val="0"/>
          <w:marRight w:val="0"/>
          <w:marTop w:val="0"/>
          <w:marBottom w:val="0"/>
          <w:divBdr>
            <w:top w:val="none" w:sz="0" w:space="0" w:color="auto"/>
            <w:left w:val="none" w:sz="0" w:space="0" w:color="auto"/>
            <w:bottom w:val="none" w:sz="0" w:space="0" w:color="auto"/>
            <w:right w:val="none" w:sz="0" w:space="0" w:color="auto"/>
          </w:divBdr>
          <w:divsChild>
            <w:div w:id="1667705667">
              <w:marLeft w:val="0"/>
              <w:marRight w:val="0"/>
              <w:marTop w:val="0"/>
              <w:marBottom w:val="0"/>
              <w:divBdr>
                <w:top w:val="none" w:sz="0" w:space="0" w:color="auto"/>
                <w:left w:val="none" w:sz="0" w:space="0" w:color="auto"/>
                <w:bottom w:val="none" w:sz="0" w:space="0" w:color="auto"/>
                <w:right w:val="none" w:sz="0" w:space="0" w:color="auto"/>
              </w:divBdr>
              <w:divsChild>
                <w:div w:id="738988129">
                  <w:marLeft w:val="0"/>
                  <w:marRight w:val="0"/>
                  <w:marTop w:val="0"/>
                  <w:marBottom w:val="0"/>
                  <w:divBdr>
                    <w:top w:val="none" w:sz="0" w:space="0" w:color="auto"/>
                    <w:left w:val="none" w:sz="0" w:space="0" w:color="auto"/>
                    <w:bottom w:val="none" w:sz="0" w:space="0" w:color="auto"/>
                    <w:right w:val="none" w:sz="0" w:space="0" w:color="auto"/>
                  </w:divBdr>
                  <w:divsChild>
                    <w:div w:id="48720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0457">
      <w:bodyDiv w:val="1"/>
      <w:marLeft w:val="0"/>
      <w:marRight w:val="0"/>
      <w:marTop w:val="0"/>
      <w:marBottom w:val="0"/>
      <w:divBdr>
        <w:top w:val="none" w:sz="0" w:space="0" w:color="auto"/>
        <w:left w:val="none" w:sz="0" w:space="0" w:color="auto"/>
        <w:bottom w:val="none" w:sz="0" w:space="0" w:color="auto"/>
        <w:right w:val="none" w:sz="0" w:space="0" w:color="auto"/>
      </w:divBdr>
      <w:divsChild>
        <w:div w:id="954211804">
          <w:marLeft w:val="0"/>
          <w:marRight w:val="0"/>
          <w:marTop w:val="0"/>
          <w:marBottom w:val="0"/>
          <w:divBdr>
            <w:top w:val="none" w:sz="0" w:space="0" w:color="auto"/>
            <w:left w:val="none" w:sz="0" w:space="0" w:color="auto"/>
            <w:bottom w:val="none" w:sz="0" w:space="0" w:color="auto"/>
            <w:right w:val="none" w:sz="0" w:space="0" w:color="auto"/>
          </w:divBdr>
          <w:divsChild>
            <w:div w:id="856237006">
              <w:marLeft w:val="0"/>
              <w:marRight w:val="0"/>
              <w:marTop w:val="0"/>
              <w:marBottom w:val="0"/>
              <w:divBdr>
                <w:top w:val="none" w:sz="0" w:space="0" w:color="auto"/>
                <w:left w:val="none" w:sz="0" w:space="0" w:color="auto"/>
                <w:bottom w:val="none" w:sz="0" w:space="0" w:color="auto"/>
                <w:right w:val="none" w:sz="0" w:space="0" w:color="auto"/>
              </w:divBdr>
              <w:divsChild>
                <w:div w:id="2001884848">
                  <w:marLeft w:val="0"/>
                  <w:marRight w:val="0"/>
                  <w:marTop w:val="0"/>
                  <w:marBottom w:val="0"/>
                  <w:divBdr>
                    <w:top w:val="none" w:sz="0" w:space="0" w:color="auto"/>
                    <w:left w:val="none" w:sz="0" w:space="0" w:color="auto"/>
                    <w:bottom w:val="none" w:sz="0" w:space="0" w:color="auto"/>
                    <w:right w:val="none" w:sz="0" w:space="0" w:color="auto"/>
                  </w:divBdr>
                  <w:divsChild>
                    <w:div w:id="30154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10756">
      <w:bodyDiv w:val="1"/>
      <w:marLeft w:val="0"/>
      <w:marRight w:val="0"/>
      <w:marTop w:val="0"/>
      <w:marBottom w:val="0"/>
      <w:divBdr>
        <w:top w:val="none" w:sz="0" w:space="0" w:color="auto"/>
        <w:left w:val="none" w:sz="0" w:space="0" w:color="auto"/>
        <w:bottom w:val="none" w:sz="0" w:space="0" w:color="auto"/>
        <w:right w:val="none" w:sz="0" w:space="0" w:color="auto"/>
      </w:divBdr>
      <w:divsChild>
        <w:div w:id="1336038119">
          <w:marLeft w:val="0"/>
          <w:marRight w:val="0"/>
          <w:marTop w:val="0"/>
          <w:marBottom w:val="0"/>
          <w:divBdr>
            <w:top w:val="none" w:sz="0" w:space="0" w:color="auto"/>
            <w:left w:val="none" w:sz="0" w:space="0" w:color="auto"/>
            <w:bottom w:val="none" w:sz="0" w:space="0" w:color="auto"/>
            <w:right w:val="none" w:sz="0" w:space="0" w:color="auto"/>
          </w:divBdr>
          <w:divsChild>
            <w:div w:id="353579764">
              <w:marLeft w:val="0"/>
              <w:marRight w:val="0"/>
              <w:marTop w:val="0"/>
              <w:marBottom w:val="0"/>
              <w:divBdr>
                <w:top w:val="none" w:sz="0" w:space="0" w:color="auto"/>
                <w:left w:val="none" w:sz="0" w:space="0" w:color="auto"/>
                <w:bottom w:val="none" w:sz="0" w:space="0" w:color="auto"/>
                <w:right w:val="none" w:sz="0" w:space="0" w:color="auto"/>
              </w:divBdr>
              <w:divsChild>
                <w:div w:id="1586574063">
                  <w:marLeft w:val="0"/>
                  <w:marRight w:val="0"/>
                  <w:marTop w:val="0"/>
                  <w:marBottom w:val="0"/>
                  <w:divBdr>
                    <w:top w:val="none" w:sz="0" w:space="0" w:color="auto"/>
                    <w:left w:val="none" w:sz="0" w:space="0" w:color="auto"/>
                    <w:bottom w:val="none" w:sz="0" w:space="0" w:color="auto"/>
                    <w:right w:val="none" w:sz="0" w:space="0" w:color="auto"/>
                  </w:divBdr>
                  <w:divsChild>
                    <w:div w:id="13400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640638">
      <w:bodyDiv w:val="1"/>
      <w:marLeft w:val="0"/>
      <w:marRight w:val="0"/>
      <w:marTop w:val="0"/>
      <w:marBottom w:val="0"/>
      <w:divBdr>
        <w:top w:val="none" w:sz="0" w:space="0" w:color="auto"/>
        <w:left w:val="none" w:sz="0" w:space="0" w:color="auto"/>
        <w:bottom w:val="none" w:sz="0" w:space="0" w:color="auto"/>
        <w:right w:val="none" w:sz="0" w:space="0" w:color="auto"/>
      </w:divBdr>
      <w:divsChild>
        <w:div w:id="10644725">
          <w:marLeft w:val="0"/>
          <w:marRight w:val="0"/>
          <w:marTop w:val="0"/>
          <w:marBottom w:val="0"/>
          <w:divBdr>
            <w:top w:val="none" w:sz="0" w:space="0" w:color="auto"/>
            <w:left w:val="none" w:sz="0" w:space="0" w:color="auto"/>
            <w:bottom w:val="none" w:sz="0" w:space="0" w:color="auto"/>
            <w:right w:val="none" w:sz="0" w:space="0" w:color="auto"/>
          </w:divBdr>
          <w:divsChild>
            <w:div w:id="914625697">
              <w:marLeft w:val="0"/>
              <w:marRight w:val="0"/>
              <w:marTop w:val="0"/>
              <w:marBottom w:val="0"/>
              <w:divBdr>
                <w:top w:val="none" w:sz="0" w:space="0" w:color="auto"/>
                <w:left w:val="none" w:sz="0" w:space="0" w:color="auto"/>
                <w:bottom w:val="none" w:sz="0" w:space="0" w:color="auto"/>
                <w:right w:val="none" w:sz="0" w:space="0" w:color="auto"/>
              </w:divBdr>
              <w:divsChild>
                <w:div w:id="1631667700">
                  <w:marLeft w:val="0"/>
                  <w:marRight w:val="0"/>
                  <w:marTop w:val="0"/>
                  <w:marBottom w:val="0"/>
                  <w:divBdr>
                    <w:top w:val="none" w:sz="0" w:space="0" w:color="auto"/>
                    <w:left w:val="none" w:sz="0" w:space="0" w:color="auto"/>
                    <w:bottom w:val="none" w:sz="0" w:space="0" w:color="auto"/>
                    <w:right w:val="none" w:sz="0" w:space="0" w:color="auto"/>
                  </w:divBdr>
                  <w:divsChild>
                    <w:div w:id="135045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603261">
      <w:bodyDiv w:val="1"/>
      <w:marLeft w:val="0"/>
      <w:marRight w:val="0"/>
      <w:marTop w:val="0"/>
      <w:marBottom w:val="0"/>
      <w:divBdr>
        <w:top w:val="none" w:sz="0" w:space="0" w:color="auto"/>
        <w:left w:val="none" w:sz="0" w:space="0" w:color="auto"/>
        <w:bottom w:val="none" w:sz="0" w:space="0" w:color="auto"/>
        <w:right w:val="none" w:sz="0" w:space="0" w:color="auto"/>
      </w:divBdr>
      <w:divsChild>
        <w:div w:id="86925519">
          <w:marLeft w:val="0"/>
          <w:marRight w:val="0"/>
          <w:marTop w:val="0"/>
          <w:marBottom w:val="0"/>
          <w:divBdr>
            <w:top w:val="none" w:sz="0" w:space="0" w:color="auto"/>
            <w:left w:val="none" w:sz="0" w:space="0" w:color="auto"/>
            <w:bottom w:val="none" w:sz="0" w:space="0" w:color="auto"/>
            <w:right w:val="none" w:sz="0" w:space="0" w:color="auto"/>
          </w:divBdr>
          <w:divsChild>
            <w:div w:id="1183009767">
              <w:marLeft w:val="0"/>
              <w:marRight w:val="0"/>
              <w:marTop w:val="0"/>
              <w:marBottom w:val="0"/>
              <w:divBdr>
                <w:top w:val="none" w:sz="0" w:space="0" w:color="auto"/>
                <w:left w:val="none" w:sz="0" w:space="0" w:color="auto"/>
                <w:bottom w:val="none" w:sz="0" w:space="0" w:color="auto"/>
                <w:right w:val="none" w:sz="0" w:space="0" w:color="auto"/>
              </w:divBdr>
              <w:divsChild>
                <w:div w:id="1420443367">
                  <w:marLeft w:val="0"/>
                  <w:marRight w:val="0"/>
                  <w:marTop w:val="0"/>
                  <w:marBottom w:val="0"/>
                  <w:divBdr>
                    <w:top w:val="none" w:sz="0" w:space="0" w:color="auto"/>
                    <w:left w:val="none" w:sz="0" w:space="0" w:color="auto"/>
                    <w:bottom w:val="none" w:sz="0" w:space="0" w:color="auto"/>
                    <w:right w:val="none" w:sz="0" w:space="0" w:color="auto"/>
                  </w:divBdr>
                  <w:divsChild>
                    <w:div w:id="124826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336903">
      <w:bodyDiv w:val="1"/>
      <w:marLeft w:val="0"/>
      <w:marRight w:val="0"/>
      <w:marTop w:val="0"/>
      <w:marBottom w:val="0"/>
      <w:divBdr>
        <w:top w:val="none" w:sz="0" w:space="0" w:color="auto"/>
        <w:left w:val="none" w:sz="0" w:space="0" w:color="auto"/>
        <w:bottom w:val="none" w:sz="0" w:space="0" w:color="auto"/>
        <w:right w:val="none" w:sz="0" w:space="0" w:color="auto"/>
      </w:divBdr>
      <w:divsChild>
        <w:div w:id="980883651">
          <w:marLeft w:val="0"/>
          <w:marRight w:val="0"/>
          <w:marTop w:val="0"/>
          <w:marBottom w:val="0"/>
          <w:divBdr>
            <w:top w:val="none" w:sz="0" w:space="0" w:color="auto"/>
            <w:left w:val="none" w:sz="0" w:space="0" w:color="auto"/>
            <w:bottom w:val="none" w:sz="0" w:space="0" w:color="auto"/>
            <w:right w:val="none" w:sz="0" w:space="0" w:color="auto"/>
          </w:divBdr>
          <w:divsChild>
            <w:div w:id="1000427440">
              <w:marLeft w:val="0"/>
              <w:marRight w:val="0"/>
              <w:marTop w:val="0"/>
              <w:marBottom w:val="0"/>
              <w:divBdr>
                <w:top w:val="none" w:sz="0" w:space="0" w:color="auto"/>
                <w:left w:val="none" w:sz="0" w:space="0" w:color="auto"/>
                <w:bottom w:val="none" w:sz="0" w:space="0" w:color="auto"/>
                <w:right w:val="none" w:sz="0" w:space="0" w:color="auto"/>
              </w:divBdr>
              <w:divsChild>
                <w:div w:id="1770199984">
                  <w:marLeft w:val="0"/>
                  <w:marRight w:val="0"/>
                  <w:marTop w:val="0"/>
                  <w:marBottom w:val="0"/>
                  <w:divBdr>
                    <w:top w:val="none" w:sz="0" w:space="0" w:color="auto"/>
                    <w:left w:val="none" w:sz="0" w:space="0" w:color="auto"/>
                    <w:bottom w:val="none" w:sz="0" w:space="0" w:color="auto"/>
                    <w:right w:val="none" w:sz="0" w:space="0" w:color="auto"/>
                  </w:divBdr>
                  <w:divsChild>
                    <w:div w:id="201349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851007">
      <w:bodyDiv w:val="1"/>
      <w:marLeft w:val="0"/>
      <w:marRight w:val="0"/>
      <w:marTop w:val="0"/>
      <w:marBottom w:val="0"/>
      <w:divBdr>
        <w:top w:val="none" w:sz="0" w:space="0" w:color="auto"/>
        <w:left w:val="none" w:sz="0" w:space="0" w:color="auto"/>
        <w:bottom w:val="none" w:sz="0" w:space="0" w:color="auto"/>
        <w:right w:val="none" w:sz="0" w:space="0" w:color="auto"/>
      </w:divBdr>
      <w:divsChild>
        <w:div w:id="913584605">
          <w:marLeft w:val="0"/>
          <w:marRight w:val="0"/>
          <w:marTop w:val="0"/>
          <w:marBottom w:val="0"/>
          <w:divBdr>
            <w:top w:val="none" w:sz="0" w:space="0" w:color="auto"/>
            <w:left w:val="none" w:sz="0" w:space="0" w:color="auto"/>
            <w:bottom w:val="none" w:sz="0" w:space="0" w:color="auto"/>
            <w:right w:val="none" w:sz="0" w:space="0" w:color="auto"/>
          </w:divBdr>
          <w:divsChild>
            <w:div w:id="1785540122">
              <w:marLeft w:val="0"/>
              <w:marRight w:val="0"/>
              <w:marTop w:val="0"/>
              <w:marBottom w:val="0"/>
              <w:divBdr>
                <w:top w:val="none" w:sz="0" w:space="0" w:color="auto"/>
                <w:left w:val="none" w:sz="0" w:space="0" w:color="auto"/>
                <w:bottom w:val="none" w:sz="0" w:space="0" w:color="auto"/>
                <w:right w:val="none" w:sz="0" w:space="0" w:color="auto"/>
              </w:divBdr>
              <w:divsChild>
                <w:div w:id="2008483016">
                  <w:marLeft w:val="0"/>
                  <w:marRight w:val="0"/>
                  <w:marTop w:val="0"/>
                  <w:marBottom w:val="0"/>
                  <w:divBdr>
                    <w:top w:val="none" w:sz="0" w:space="0" w:color="auto"/>
                    <w:left w:val="none" w:sz="0" w:space="0" w:color="auto"/>
                    <w:bottom w:val="none" w:sz="0" w:space="0" w:color="auto"/>
                    <w:right w:val="none" w:sz="0" w:space="0" w:color="auto"/>
                  </w:divBdr>
                  <w:divsChild>
                    <w:div w:id="35187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468264">
      <w:bodyDiv w:val="1"/>
      <w:marLeft w:val="0"/>
      <w:marRight w:val="0"/>
      <w:marTop w:val="0"/>
      <w:marBottom w:val="0"/>
      <w:divBdr>
        <w:top w:val="none" w:sz="0" w:space="0" w:color="auto"/>
        <w:left w:val="none" w:sz="0" w:space="0" w:color="auto"/>
        <w:bottom w:val="none" w:sz="0" w:space="0" w:color="auto"/>
        <w:right w:val="none" w:sz="0" w:space="0" w:color="auto"/>
      </w:divBdr>
      <w:divsChild>
        <w:div w:id="1957523294">
          <w:marLeft w:val="0"/>
          <w:marRight w:val="0"/>
          <w:marTop w:val="0"/>
          <w:marBottom w:val="0"/>
          <w:divBdr>
            <w:top w:val="none" w:sz="0" w:space="0" w:color="auto"/>
            <w:left w:val="none" w:sz="0" w:space="0" w:color="auto"/>
            <w:bottom w:val="none" w:sz="0" w:space="0" w:color="auto"/>
            <w:right w:val="none" w:sz="0" w:space="0" w:color="auto"/>
          </w:divBdr>
          <w:divsChild>
            <w:div w:id="1366326591">
              <w:marLeft w:val="0"/>
              <w:marRight w:val="0"/>
              <w:marTop w:val="0"/>
              <w:marBottom w:val="0"/>
              <w:divBdr>
                <w:top w:val="none" w:sz="0" w:space="0" w:color="auto"/>
                <w:left w:val="none" w:sz="0" w:space="0" w:color="auto"/>
                <w:bottom w:val="none" w:sz="0" w:space="0" w:color="auto"/>
                <w:right w:val="none" w:sz="0" w:space="0" w:color="auto"/>
              </w:divBdr>
              <w:divsChild>
                <w:div w:id="2111460607">
                  <w:marLeft w:val="0"/>
                  <w:marRight w:val="0"/>
                  <w:marTop w:val="0"/>
                  <w:marBottom w:val="0"/>
                  <w:divBdr>
                    <w:top w:val="none" w:sz="0" w:space="0" w:color="auto"/>
                    <w:left w:val="none" w:sz="0" w:space="0" w:color="auto"/>
                    <w:bottom w:val="none" w:sz="0" w:space="0" w:color="auto"/>
                    <w:right w:val="none" w:sz="0" w:space="0" w:color="auto"/>
                  </w:divBdr>
                  <w:divsChild>
                    <w:div w:id="123373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130632">
      <w:bodyDiv w:val="1"/>
      <w:marLeft w:val="0"/>
      <w:marRight w:val="0"/>
      <w:marTop w:val="0"/>
      <w:marBottom w:val="0"/>
      <w:divBdr>
        <w:top w:val="none" w:sz="0" w:space="0" w:color="auto"/>
        <w:left w:val="none" w:sz="0" w:space="0" w:color="auto"/>
        <w:bottom w:val="none" w:sz="0" w:space="0" w:color="auto"/>
        <w:right w:val="none" w:sz="0" w:space="0" w:color="auto"/>
      </w:divBdr>
      <w:divsChild>
        <w:div w:id="186524094">
          <w:marLeft w:val="0"/>
          <w:marRight w:val="0"/>
          <w:marTop w:val="0"/>
          <w:marBottom w:val="0"/>
          <w:divBdr>
            <w:top w:val="none" w:sz="0" w:space="0" w:color="auto"/>
            <w:left w:val="none" w:sz="0" w:space="0" w:color="auto"/>
            <w:bottom w:val="none" w:sz="0" w:space="0" w:color="auto"/>
            <w:right w:val="none" w:sz="0" w:space="0" w:color="auto"/>
          </w:divBdr>
          <w:divsChild>
            <w:div w:id="657421937">
              <w:marLeft w:val="0"/>
              <w:marRight w:val="0"/>
              <w:marTop w:val="0"/>
              <w:marBottom w:val="0"/>
              <w:divBdr>
                <w:top w:val="none" w:sz="0" w:space="0" w:color="auto"/>
                <w:left w:val="none" w:sz="0" w:space="0" w:color="auto"/>
                <w:bottom w:val="none" w:sz="0" w:space="0" w:color="auto"/>
                <w:right w:val="none" w:sz="0" w:space="0" w:color="auto"/>
              </w:divBdr>
              <w:divsChild>
                <w:div w:id="1900820915">
                  <w:marLeft w:val="0"/>
                  <w:marRight w:val="0"/>
                  <w:marTop w:val="0"/>
                  <w:marBottom w:val="0"/>
                  <w:divBdr>
                    <w:top w:val="none" w:sz="0" w:space="0" w:color="auto"/>
                    <w:left w:val="none" w:sz="0" w:space="0" w:color="auto"/>
                    <w:bottom w:val="none" w:sz="0" w:space="0" w:color="auto"/>
                    <w:right w:val="none" w:sz="0" w:space="0" w:color="auto"/>
                  </w:divBdr>
                  <w:divsChild>
                    <w:div w:id="184851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004848">
      <w:bodyDiv w:val="1"/>
      <w:marLeft w:val="0"/>
      <w:marRight w:val="0"/>
      <w:marTop w:val="0"/>
      <w:marBottom w:val="0"/>
      <w:divBdr>
        <w:top w:val="none" w:sz="0" w:space="0" w:color="auto"/>
        <w:left w:val="none" w:sz="0" w:space="0" w:color="auto"/>
        <w:bottom w:val="none" w:sz="0" w:space="0" w:color="auto"/>
        <w:right w:val="none" w:sz="0" w:space="0" w:color="auto"/>
      </w:divBdr>
      <w:divsChild>
        <w:div w:id="380985124">
          <w:marLeft w:val="0"/>
          <w:marRight w:val="0"/>
          <w:marTop w:val="0"/>
          <w:marBottom w:val="0"/>
          <w:divBdr>
            <w:top w:val="none" w:sz="0" w:space="0" w:color="auto"/>
            <w:left w:val="none" w:sz="0" w:space="0" w:color="auto"/>
            <w:bottom w:val="none" w:sz="0" w:space="0" w:color="auto"/>
            <w:right w:val="none" w:sz="0" w:space="0" w:color="auto"/>
          </w:divBdr>
          <w:divsChild>
            <w:div w:id="1970743930">
              <w:marLeft w:val="0"/>
              <w:marRight w:val="0"/>
              <w:marTop w:val="0"/>
              <w:marBottom w:val="0"/>
              <w:divBdr>
                <w:top w:val="none" w:sz="0" w:space="0" w:color="auto"/>
                <w:left w:val="none" w:sz="0" w:space="0" w:color="auto"/>
                <w:bottom w:val="none" w:sz="0" w:space="0" w:color="auto"/>
                <w:right w:val="none" w:sz="0" w:space="0" w:color="auto"/>
              </w:divBdr>
              <w:divsChild>
                <w:div w:id="1808821265">
                  <w:marLeft w:val="0"/>
                  <w:marRight w:val="0"/>
                  <w:marTop w:val="0"/>
                  <w:marBottom w:val="0"/>
                  <w:divBdr>
                    <w:top w:val="none" w:sz="0" w:space="0" w:color="auto"/>
                    <w:left w:val="none" w:sz="0" w:space="0" w:color="auto"/>
                    <w:bottom w:val="none" w:sz="0" w:space="0" w:color="auto"/>
                    <w:right w:val="none" w:sz="0" w:space="0" w:color="auto"/>
                  </w:divBdr>
                  <w:divsChild>
                    <w:div w:id="76017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895598">
      <w:bodyDiv w:val="1"/>
      <w:marLeft w:val="0"/>
      <w:marRight w:val="0"/>
      <w:marTop w:val="0"/>
      <w:marBottom w:val="0"/>
      <w:divBdr>
        <w:top w:val="none" w:sz="0" w:space="0" w:color="auto"/>
        <w:left w:val="none" w:sz="0" w:space="0" w:color="auto"/>
        <w:bottom w:val="none" w:sz="0" w:space="0" w:color="auto"/>
        <w:right w:val="none" w:sz="0" w:space="0" w:color="auto"/>
      </w:divBdr>
      <w:divsChild>
        <w:div w:id="1622347210">
          <w:marLeft w:val="0"/>
          <w:marRight w:val="0"/>
          <w:marTop w:val="0"/>
          <w:marBottom w:val="0"/>
          <w:divBdr>
            <w:top w:val="none" w:sz="0" w:space="0" w:color="auto"/>
            <w:left w:val="none" w:sz="0" w:space="0" w:color="auto"/>
            <w:bottom w:val="none" w:sz="0" w:space="0" w:color="auto"/>
            <w:right w:val="none" w:sz="0" w:space="0" w:color="auto"/>
          </w:divBdr>
          <w:divsChild>
            <w:div w:id="2031686640">
              <w:marLeft w:val="0"/>
              <w:marRight w:val="0"/>
              <w:marTop w:val="0"/>
              <w:marBottom w:val="0"/>
              <w:divBdr>
                <w:top w:val="none" w:sz="0" w:space="0" w:color="auto"/>
                <w:left w:val="none" w:sz="0" w:space="0" w:color="auto"/>
                <w:bottom w:val="none" w:sz="0" w:space="0" w:color="auto"/>
                <w:right w:val="none" w:sz="0" w:space="0" w:color="auto"/>
              </w:divBdr>
              <w:divsChild>
                <w:div w:id="1643727053">
                  <w:marLeft w:val="0"/>
                  <w:marRight w:val="0"/>
                  <w:marTop w:val="0"/>
                  <w:marBottom w:val="0"/>
                  <w:divBdr>
                    <w:top w:val="none" w:sz="0" w:space="0" w:color="auto"/>
                    <w:left w:val="none" w:sz="0" w:space="0" w:color="auto"/>
                    <w:bottom w:val="none" w:sz="0" w:space="0" w:color="auto"/>
                    <w:right w:val="none" w:sz="0" w:space="0" w:color="auto"/>
                  </w:divBdr>
                  <w:divsChild>
                    <w:div w:id="16741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309646">
      <w:bodyDiv w:val="1"/>
      <w:marLeft w:val="0"/>
      <w:marRight w:val="0"/>
      <w:marTop w:val="0"/>
      <w:marBottom w:val="0"/>
      <w:divBdr>
        <w:top w:val="none" w:sz="0" w:space="0" w:color="auto"/>
        <w:left w:val="none" w:sz="0" w:space="0" w:color="auto"/>
        <w:bottom w:val="none" w:sz="0" w:space="0" w:color="auto"/>
        <w:right w:val="none" w:sz="0" w:space="0" w:color="auto"/>
      </w:divBdr>
      <w:divsChild>
        <w:div w:id="221017747">
          <w:marLeft w:val="0"/>
          <w:marRight w:val="0"/>
          <w:marTop w:val="0"/>
          <w:marBottom w:val="0"/>
          <w:divBdr>
            <w:top w:val="none" w:sz="0" w:space="0" w:color="auto"/>
            <w:left w:val="none" w:sz="0" w:space="0" w:color="auto"/>
            <w:bottom w:val="none" w:sz="0" w:space="0" w:color="auto"/>
            <w:right w:val="none" w:sz="0" w:space="0" w:color="auto"/>
          </w:divBdr>
          <w:divsChild>
            <w:div w:id="260144707">
              <w:marLeft w:val="0"/>
              <w:marRight w:val="0"/>
              <w:marTop w:val="0"/>
              <w:marBottom w:val="0"/>
              <w:divBdr>
                <w:top w:val="none" w:sz="0" w:space="0" w:color="auto"/>
                <w:left w:val="none" w:sz="0" w:space="0" w:color="auto"/>
                <w:bottom w:val="none" w:sz="0" w:space="0" w:color="auto"/>
                <w:right w:val="none" w:sz="0" w:space="0" w:color="auto"/>
              </w:divBdr>
              <w:divsChild>
                <w:div w:id="1145661658">
                  <w:marLeft w:val="0"/>
                  <w:marRight w:val="0"/>
                  <w:marTop w:val="0"/>
                  <w:marBottom w:val="0"/>
                  <w:divBdr>
                    <w:top w:val="none" w:sz="0" w:space="0" w:color="auto"/>
                    <w:left w:val="none" w:sz="0" w:space="0" w:color="auto"/>
                    <w:bottom w:val="none" w:sz="0" w:space="0" w:color="auto"/>
                    <w:right w:val="none" w:sz="0" w:space="0" w:color="auto"/>
                  </w:divBdr>
                  <w:divsChild>
                    <w:div w:id="567347949">
                      <w:marLeft w:val="0"/>
                      <w:marRight w:val="0"/>
                      <w:marTop w:val="0"/>
                      <w:marBottom w:val="0"/>
                      <w:divBdr>
                        <w:top w:val="none" w:sz="0" w:space="0" w:color="auto"/>
                        <w:left w:val="none" w:sz="0" w:space="0" w:color="auto"/>
                        <w:bottom w:val="none" w:sz="0" w:space="0" w:color="auto"/>
                        <w:right w:val="none" w:sz="0" w:space="0" w:color="auto"/>
                      </w:divBdr>
                    </w:div>
                  </w:divsChild>
                </w:div>
                <w:div w:id="650446545">
                  <w:marLeft w:val="0"/>
                  <w:marRight w:val="0"/>
                  <w:marTop w:val="0"/>
                  <w:marBottom w:val="0"/>
                  <w:divBdr>
                    <w:top w:val="none" w:sz="0" w:space="0" w:color="auto"/>
                    <w:left w:val="none" w:sz="0" w:space="0" w:color="auto"/>
                    <w:bottom w:val="none" w:sz="0" w:space="0" w:color="auto"/>
                    <w:right w:val="none" w:sz="0" w:space="0" w:color="auto"/>
                  </w:divBdr>
                  <w:divsChild>
                    <w:div w:id="1681735091">
                      <w:marLeft w:val="0"/>
                      <w:marRight w:val="0"/>
                      <w:marTop w:val="0"/>
                      <w:marBottom w:val="0"/>
                      <w:divBdr>
                        <w:top w:val="none" w:sz="0" w:space="0" w:color="auto"/>
                        <w:left w:val="none" w:sz="0" w:space="0" w:color="auto"/>
                        <w:bottom w:val="none" w:sz="0" w:space="0" w:color="auto"/>
                        <w:right w:val="none" w:sz="0" w:space="0" w:color="auto"/>
                      </w:divBdr>
                      <w:divsChild>
                        <w:div w:id="201237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398844">
      <w:bodyDiv w:val="1"/>
      <w:marLeft w:val="0"/>
      <w:marRight w:val="0"/>
      <w:marTop w:val="0"/>
      <w:marBottom w:val="0"/>
      <w:divBdr>
        <w:top w:val="none" w:sz="0" w:space="0" w:color="auto"/>
        <w:left w:val="none" w:sz="0" w:space="0" w:color="auto"/>
        <w:bottom w:val="none" w:sz="0" w:space="0" w:color="auto"/>
        <w:right w:val="none" w:sz="0" w:space="0" w:color="auto"/>
      </w:divBdr>
      <w:divsChild>
        <w:div w:id="143543826">
          <w:marLeft w:val="0"/>
          <w:marRight w:val="0"/>
          <w:marTop w:val="0"/>
          <w:marBottom w:val="0"/>
          <w:divBdr>
            <w:top w:val="none" w:sz="0" w:space="0" w:color="auto"/>
            <w:left w:val="none" w:sz="0" w:space="0" w:color="auto"/>
            <w:bottom w:val="none" w:sz="0" w:space="0" w:color="auto"/>
            <w:right w:val="none" w:sz="0" w:space="0" w:color="auto"/>
          </w:divBdr>
          <w:divsChild>
            <w:div w:id="201678351">
              <w:marLeft w:val="0"/>
              <w:marRight w:val="0"/>
              <w:marTop w:val="0"/>
              <w:marBottom w:val="0"/>
              <w:divBdr>
                <w:top w:val="none" w:sz="0" w:space="0" w:color="auto"/>
                <w:left w:val="none" w:sz="0" w:space="0" w:color="auto"/>
                <w:bottom w:val="none" w:sz="0" w:space="0" w:color="auto"/>
                <w:right w:val="none" w:sz="0" w:space="0" w:color="auto"/>
              </w:divBdr>
              <w:divsChild>
                <w:div w:id="83915060">
                  <w:marLeft w:val="0"/>
                  <w:marRight w:val="0"/>
                  <w:marTop w:val="0"/>
                  <w:marBottom w:val="0"/>
                  <w:divBdr>
                    <w:top w:val="none" w:sz="0" w:space="0" w:color="auto"/>
                    <w:left w:val="none" w:sz="0" w:space="0" w:color="auto"/>
                    <w:bottom w:val="none" w:sz="0" w:space="0" w:color="auto"/>
                    <w:right w:val="none" w:sz="0" w:space="0" w:color="auto"/>
                  </w:divBdr>
                  <w:divsChild>
                    <w:div w:id="202423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701251">
      <w:bodyDiv w:val="1"/>
      <w:marLeft w:val="0"/>
      <w:marRight w:val="0"/>
      <w:marTop w:val="0"/>
      <w:marBottom w:val="0"/>
      <w:divBdr>
        <w:top w:val="none" w:sz="0" w:space="0" w:color="auto"/>
        <w:left w:val="none" w:sz="0" w:space="0" w:color="auto"/>
        <w:bottom w:val="none" w:sz="0" w:space="0" w:color="auto"/>
        <w:right w:val="none" w:sz="0" w:space="0" w:color="auto"/>
      </w:divBdr>
      <w:divsChild>
        <w:div w:id="1772777224">
          <w:marLeft w:val="0"/>
          <w:marRight w:val="0"/>
          <w:marTop w:val="0"/>
          <w:marBottom w:val="0"/>
          <w:divBdr>
            <w:top w:val="none" w:sz="0" w:space="0" w:color="auto"/>
            <w:left w:val="none" w:sz="0" w:space="0" w:color="auto"/>
            <w:bottom w:val="none" w:sz="0" w:space="0" w:color="auto"/>
            <w:right w:val="none" w:sz="0" w:space="0" w:color="auto"/>
          </w:divBdr>
          <w:divsChild>
            <w:div w:id="1582636867">
              <w:marLeft w:val="0"/>
              <w:marRight w:val="0"/>
              <w:marTop w:val="0"/>
              <w:marBottom w:val="0"/>
              <w:divBdr>
                <w:top w:val="none" w:sz="0" w:space="0" w:color="auto"/>
                <w:left w:val="none" w:sz="0" w:space="0" w:color="auto"/>
                <w:bottom w:val="none" w:sz="0" w:space="0" w:color="auto"/>
                <w:right w:val="none" w:sz="0" w:space="0" w:color="auto"/>
              </w:divBdr>
              <w:divsChild>
                <w:div w:id="1562132036">
                  <w:marLeft w:val="0"/>
                  <w:marRight w:val="0"/>
                  <w:marTop w:val="0"/>
                  <w:marBottom w:val="0"/>
                  <w:divBdr>
                    <w:top w:val="none" w:sz="0" w:space="0" w:color="auto"/>
                    <w:left w:val="none" w:sz="0" w:space="0" w:color="auto"/>
                    <w:bottom w:val="none" w:sz="0" w:space="0" w:color="auto"/>
                    <w:right w:val="none" w:sz="0" w:space="0" w:color="auto"/>
                  </w:divBdr>
                  <w:divsChild>
                    <w:div w:id="102624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114986">
      <w:bodyDiv w:val="1"/>
      <w:marLeft w:val="0"/>
      <w:marRight w:val="0"/>
      <w:marTop w:val="0"/>
      <w:marBottom w:val="0"/>
      <w:divBdr>
        <w:top w:val="none" w:sz="0" w:space="0" w:color="auto"/>
        <w:left w:val="none" w:sz="0" w:space="0" w:color="auto"/>
        <w:bottom w:val="none" w:sz="0" w:space="0" w:color="auto"/>
        <w:right w:val="none" w:sz="0" w:space="0" w:color="auto"/>
      </w:divBdr>
      <w:divsChild>
        <w:div w:id="1357972274">
          <w:marLeft w:val="0"/>
          <w:marRight w:val="0"/>
          <w:marTop w:val="0"/>
          <w:marBottom w:val="0"/>
          <w:divBdr>
            <w:top w:val="none" w:sz="0" w:space="0" w:color="auto"/>
            <w:left w:val="none" w:sz="0" w:space="0" w:color="auto"/>
            <w:bottom w:val="none" w:sz="0" w:space="0" w:color="auto"/>
            <w:right w:val="none" w:sz="0" w:space="0" w:color="auto"/>
          </w:divBdr>
          <w:divsChild>
            <w:div w:id="657268346">
              <w:marLeft w:val="0"/>
              <w:marRight w:val="0"/>
              <w:marTop w:val="0"/>
              <w:marBottom w:val="0"/>
              <w:divBdr>
                <w:top w:val="none" w:sz="0" w:space="0" w:color="auto"/>
                <w:left w:val="none" w:sz="0" w:space="0" w:color="auto"/>
                <w:bottom w:val="none" w:sz="0" w:space="0" w:color="auto"/>
                <w:right w:val="none" w:sz="0" w:space="0" w:color="auto"/>
              </w:divBdr>
              <w:divsChild>
                <w:div w:id="1141383715">
                  <w:marLeft w:val="0"/>
                  <w:marRight w:val="0"/>
                  <w:marTop w:val="0"/>
                  <w:marBottom w:val="0"/>
                  <w:divBdr>
                    <w:top w:val="none" w:sz="0" w:space="0" w:color="auto"/>
                    <w:left w:val="none" w:sz="0" w:space="0" w:color="auto"/>
                    <w:bottom w:val="none" w:sz="0" w:space="0" w:color="auto"/>
                    <w:right w:val="none" w:sz="0" w:space="0" w:color="auto"/>
                  </w:divBdr>
                  <w:divsChild>
                    <w:div w:id="171461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131125">
      <w:bodyDiv w:val="1"/>
      <w:marLeft w:val="0"/>
      <w:marRight w:val="0"/>
      <w:marTop w:val="0"/>
      <w:marBottom w:val="0"/>
      <w:divBdr>
        <w:top w:val="none" w:sz="0" w:space="0" w:color="auto"/>
        <w:left w:val="none" w:sz="0" w:space="0" w:color="auto"/>
        <w:bottom w:val="none" w:sz="0" w:space="0" w:color="auto"/>
        <w:right w:val="none" w:sz="0" w:space="0" w:color="auto"/>
      </w:divBdr>
      <w:divsChild>
        <w:div w:id="1999191842">
          <w:marLeft w:val="0"/>
          <w:marRight w:val="0"/>
          <w:marTop w:val="0"/>
          <w:marBottom w:val="0"/>
          <w:divBdr>
            <w:top w:val="none" w:sz="0" w:space="0" w:color="auto"/>
            <w:left w:val="none" w:sz="0" w:space="0" w:color="auto"/>
            <w:bottom w:val="none" w:sz="0" w:space="0" w:color="auto"/>
            <w:right w:val="none" w:sz="0" w:space="0" w:color="auto"/>
          </w:divBdr>
          <w:divsChild>
            <w:div w:id="710808981">
              <w:marLeft w:val="0"/>
              <w:marRight w:val="0"/>
              <w:marTop w:val="0"/>
              <w:marBottom w:val="0"/>
              <w:divBdr>
                <w:top w:val="none" w:sz="0" w:space="0" w:color="auto"/>
                <w:left w:val="none" w:sz="0" w:space="0" w:color="auto"/>
                <w:bottom w:val="none" w:sz="0" w:space="0" w:color="auto"/>
                <w:right w:val="none" w:sz="0" w:space="0" w:color="auto"/>
              </w:divBdr>
              <w:divsChild>
                <w:div w:id="237326744">
                  <w:marLeft w:val="0"/>
                  <w:marRight w:val="0"/>
                  <w:marTop w:val="0"/>
                  <w:marBottom w:val="0"/>
                  <w:divBdr>
                    <w:top w:val="none" w:sz="0" w:space="0" w:color="auto"/>
                    <w:left w:val="none" w:sz="0" w:space="0" w:color="auto"/>
                    <w:bottom w:val="none" w:sz="0" w:space="0" w:color="auto"/>
                    <w:right w:val="none" w:sz="0" w:space="0" w:color="auto"/>
                  </w:divBdr>
                  <w:divsChild>
                    <w:div w:id="899830703">
                      <w:marLeft w:val="0"/>
                      <w:marRight w:val="0"/>
                      <w:marTop w:val="0"/>
                      <w:marBottom w:val="0"/>
                      <w:divBdr>
                        <w:top w:val="none" w:sz="0" w:space="0" w:color="auto"/>
                        <w:left w:val="none" w:sz="0" w:space="0" w:color="auto"/>
                        <w:bottom w:val="none" w:sz="0" w:space="0" w:color="auto"/>
                        <w:right w:val="none" w:sz="0" w:space="0" w:color="auto"/>
                      </w:divBdr>
                    </w:div>
                  </w:divsChild>
                </w:div>
                <w:div w:id="109203753">
                  <w:marLeft w:val="0"/>
                  <w:marRight w:val="0"/>
                  <w:marTop w:val="0"/>
                  <w:marBottom w:val="0"/>
                  <w:divBdr>
                    <w:top w:val="none" w:sz="0" w:space="0" w:color="auto"/>
                    <w:left w:val="none" w:sz="0" w:space="0" w:color="auto"/>
                    <w:bottom w:val="none" w:sz="0" w:space="0" w:color="auto"/>
                    <w:right w:val="none" w:sz="0" w:space="0" w:color="auto"/>
                  </w:divBdr>
                  <w:divsChild>
                    <w:div w:id="596716053">
                      <w:marLeft w:val="0"/>
                      <w:marRight w:val="0"/>
                      <w:marTop w:val="0"/>
                      <w:marBottom w:val="0"/>
                      <w:divBdr>
                        <w:top w:val="none" w:sz="0" w:space="0" w:color="auto"/>
                        <w:left w:val="none" w:sz="0" w:space="0" w:color="auto"/>
                        <w:bottom w:val="none" w:sz="0" w:space="0" w:color="auto"/>
                        <w:right w:val="none" w:sz="0" w:space="0" w:color="auto"/>
                      </w:divBdr>
                      <w:divsChild>
                        <w:div w:id="142680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904268">
      <w:bodyDiv w:val="1"/>
      <w:marLeft w:val="0"/>
      <w:marRight w:val="0"/>
      <w:marTop w:val="0"/>
      <w:marBottom w:val="0"/>
      <w:divBdr>
        <w:top w:val="none" w:sz="0" w:space="0" w:color="auto"/>
        <w:left w:val="none" w:sz="0" w:space="0" w:color="auto"/>
        <w:bottom w:val="none" w:sz="0" w:space="0" w:color="auto"/>
        <w:right w:val="none" w:sz="0" w:space="0" w:color="auto"/>
      </w:divBdr>
      <w:divsChild>
        <w:div w:id="271013541">
          <w:marLeft w:val="0"/>
          <w:marRight w:val="0"/>
          <w:marTop w:val="0"/>
          <w:marBottom w:val="0"/>
          <w:divBdr>
            <w:top w:val="none" w:sz="0" w:space="0" w:color="auto"/>
            <w:left w:val="none" w:sz="0" w:space="0" w:color="auto"/>
            <w:bottom w:val="none" w:sz="0" w:space="0" w:color="auto"/>
            <w:right w:val="none" w:sz="0" w:space="0" w:color="auto"/>
          </w:divBdr>
          <w:divsChild>
            <w:div w:id="1956787481">
              <w:marLeft w:val="0"/>
              <w:marRight w:val="0"/>
              <w:marTop w:val="0"/>
              <w:marBottom w:val="0"/>
              <w:divBdr>
                <w:top w:val="none" w:sz="0" w:space="0" w:color="auto"/>
                <w:left w:val="none" w:sz="0" w:space="0" w:color="auto"/>
                <w:bottom w:val="none" w:sz="0" w:space="0" w:color="auto"/>
                <w:right w:val="none" w:sz="0" w:space="0" w:color="auto"/>
              </w:divBdr>
              <w:divsChild>
                <w:div w:id="741952447">
                  <w:marLeft w:val="0"/>
                  <w:marRight w:val="0"/>
                  <w:marTop w:val="0"/>
                  <w:marBottom w:val="0"/>
                  <w:divBdr>
                    <w:top w:val="none" w:sz="0" w:space="0" w:color="auto"/>
                    <w:left w:val="none" w:sz="0" w:space="0" w:color="auto"/>
                    <w:bottom w:val="none" w:sz="0" w:space="0" w:color="auto"/>
                    <w:right w:val="none" w:sz="0" w:space="0" w:color="auto"/>
                  </w:divBdr>
                  <w:divsChild>
                    <w:div w:id="16378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763039">
      <w:bodyDiv w:val="1"/>
      <w:marLeft w:val="0"/>
      <w:marRight w:val="0"/>
      <w:marTop w:val="0"/>
      <w:marBottom w:val="0"/>
      <w:divBdr>
        <w:top w:val="none" w:sz="0" w:space="0" w:color="auto"/>
        <w:left w:val="none" w:sz="0" w:space="0" w:color="auto"/>
        <w:bottom w:val="none" w:sz="0" w:space="0" w:color="auto"/>
        <w:right w:val="none" w:sz="0" w:space="0" w:color="auto"/>
      </w:divBdr>
      <w:divsChild>
        <w:div w:id="135342608">
          <w:marLeft w:val="0"/>
          <w:marRight w:val="0"/>
          <w:marTop w:val="0"/>
          <w:marBottom w:val="0"/>
          <w:divBdr>
            <w:top w:val="none" w:sz="0" w:space="0" w:color="auto"/>
            <w:left w:val="none" w:sz="0" w:space="0" w:color="auto"/>
            <w:bottom w:val="none" w:sz="0" w:space="0" w:color="auto"/>
            <w:right w:val="none" w:sz="0" w:space="0" w:color="auto"/>
          </w:divBdr>
          <w:divsChild>
            <w:div w:id="1688411525">
              <w:marLeft w:val="0"/>
              <w:marRight w:val="0"/>
              <w:marTop w:val="0"/>
              <w:marBottom w:val="0"/>
              <w:divBdr>
                <w:top w:val="none" w:sz="0" w:space="0" w:color="auto"/>
                <w:left w:val="none" w:sz="0" w:space="0" w:color="auto"/>
                <w:bottom w:val="none" w:sz="0" w:space="0" w:color="auto"/>
                <w:right w:val="none" w:sz="0" w:space="0" w:color="auto"/>
              </w:divBdr>
              <w:divsChild>
                <w:div w:id="1943299669">
                  <w:marLeft w:val="0"/>
                  <w:marRight w:val="0"/>
                  <w:marTop w:val="0"/>
                  <w:marBottom w:val="0"/>
                  <w:divBdr>
                    <w:top w:val="none" w:sz="0" w:space="0" w:color="auto"/>
                    <w:left w:val="none" w:sz="0" w:space="0" w:color="auto"/>
                    <w:bottom w:val="none" w:sz="0" w:space="0" w:color="auto"/>
                    <w:right w:val="none" w:sz="0" w:space="0" w:color="auto"/>
                  </w:divBdr>
                  <w:divsChild>
                    <w:div w:id="128144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550690">
      <w:bodyDiv w:val="1"/>
      <w:marLeft w:val="0"/>
      <w:marRight w:val="0"/>
      <w:marTop w:val="0"/>
      <w:marBottom w:val="0"/>
      <w:divBdr>
        <w:top w:val="none" w:sz="0" w:space="0" w:color="auto"/>
        <w:left w:val="none" w:sz="0" w:space="0" w:color="auto"/>
        <w:bottom w:val="none" w:sz="0" w:space="0" w:color="auto"/>
        <w:right w:val="none" w:sz="0" w:space="0" w:color="auto"/>
      </w:divBdr>
      <w:divsChild>
        <w:div w:id="1982153567">
          <w:marLeft w:val="0"/>
          <w:marRight w:val="0"/>
          <w:marTop w:val="0"/>
          <w:marBottom w:val="0"/>
          <w:divBdr>
            <w:top w:val="none" w:sz="0" w:space="0" w:color="auto"/>
            <w:left w:val="none" w:sz="0" w:space="0" w:color="auto"/>
            <w:bottom w:val="none" w:sz="0" w:space="0" w:color="auto"/>
            <w:right w:val="none" w:sz="0" w:space="0" w:color="auto"/>
          </w:divBdr>
          <w:divsChild>
            <w:div w:id="1540700837">
              <w:marLeft w:val="0"/>
              <w:marRight w:val="0"/>
              <w:marTop w:val="0"/>
              <w:marBottom w:val="0"/>
              <w:divBdr>
                <w:top w:val="none" w:sz="0" w:space="0" w:color="auto"/>
                <w:left w:val="none" w:sz="0" w:space="0" w:color="auto"/>
                <w:bottom w:val="none" w:sz="0" w:space="0" w:color="auto"/>
                <w:right w:val="none" w:sz="0" w:space="0" w:color="auto"/>
              </w:divBdr>
              <w:divsChild>
                <w:div w:id="40635402">
                  <w:marLeft w:val="0"/>
                  <w:marRight w:val="0"/>
                  <w:marTop w:val="0"/>
                  <w:marBottom w:val="0"/>
                  <w:divBdr>
                    <w:top w:val="none" w:sz="0" w:space="0" w:color="auto"/>
                    <w:left w:val="none" w:sz="0" w:space="0" w:color="auto"/>
                    <w:bottom w:val="none" w:sz="0" w:space="0" w:color="auto"/>
                    <w:right w:val="none" w:sz="0" w:space="0" w:color="auto"/>
                  </w:divBdr>
                  <w:divsChild>
                    <w:div w:id="117568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019738">
      <w:bodyDiv w:val="1"/>
      <w:marLeft w:val="0"/>
      <w:marRight w:val="0"/>
      <w:marTop w:val="0"/>
      <w:marBottom w:val="0"/>
      <w:divBdr>
        <w:top w:val="none" w:sz="0" w:space="0" w:color="auto"/>
        <w:left w:val="none" w:sz="0" w:space="0" w:color="auto"/>
        <w:bottom w:val="none" w:sz="0" w:space="0" w:color="auto"/>
        <w:right w:val="none" w:sz="0" w:space="0" w:color="auto"/>
      </w:divBdr>
      <w:divsChild>
        <w:div w:id="654262644">
          <w:marLeft w:val="0"/>
          <w:marRight w:val="0"/>
          <w:marTop w:val="0"/>
          <w:marBottom w:val="0"/>
          <w:divBdr>
            <w:top w:val="none" w:sz="0" w:space="0" w:color="auto"/>
            <w:left w:val="none" w:sz="0" w:space="0" w:color="auto"/>
            <w:bottom w:val="none" w:sz="0" w:space="0" w:color="auto"/>
            <w:right w:val="none" w:sz="0" w:space="0" w:color="auto"/>
          </w:divBdr>
          <w:divsChild>
            <w:div w:id="393167207">
              <w:marLeft w:val="0"/>
              <w:marRight w:val="0"/>
              <w:marTop w:val="0"/>
              <w:marBottom w:val="0"/>
              <w:divBdr>
                <w:top w:val="none" w:sz="0" w:space="0" w:color="auto"/>
                <w:left w:val="none" w:sz="0" w:space="0" w:color="auto"/>
                <w:bottom w:val="none" w:sz="0" w:space="0" w:color="auto"/>
                <w:right w:val="none" w:sz="0" w:space="0" w:color="auto"/>
              </w:divBdr>
              <w:divsChild>
                <w:div w:id="658582064">
                  <w:marLeft w:val="0"/>
                  <w:marRight w:val="0"/>
                  <w:marTop w:val="0"/>
                  <w:marBottom w:val="0"/>
                  <w:divBdr>
                    <w:top w:val="none" w:sz="0" w:space="0" w:color="auto"/>
                    <w:left w:val="none" w:sz="0" w:space="0" w:color="auto"/>
                    <w:bottom w:val="none" w:sz="0" w:space="0" w:color="auto"/>
                    <w:right w:val="none" w:sz="0" w:space="0" w:color="auto"/>
                  </w:divBdr>
                  <w:divsChild>
                    <w:div w:id="11036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453029">
      <w:bodyDiv w:val="1"/>
      <w:marLeft w:val="0"/>
      <w:marRight w:val="0"/>
      <w:marTop w:val="0"/>
      <w:marBottom w:val="0"/>
      <w:divBdr>
        <w:top w:val="none" w:sz="0" w:space="0" w:color="auto"/>
        <w:left w:val="none" w:sz="0" w:space="0" w:color="auto"/>
        <w:bottom w:val="none" w:sz="0" w:space="0" w:color="auto"/>
        <w:right w:val="none" w:sz="0" w:space="0" w:color="auto"/>
      </w:divBdr>
      <w:divsChild>
        <w:div w:id="482548949">
          <w:marLeft w:val="0"/>
          <w:marRight w:val="0"/>
          <w:marTop w:val="0"/>
          <w:marBottom w:val="0"/>
          <w:divBdr>
            <w:top w:val="none" w:sz="0" w:space="0" w:color="auto"/>
            <w:left w:val="none" w:sz="0" w:space="0" w:color="auto"/>
            <w:bottom w:val="none" w:sz="0" w:space="0" w:color="auto"/>
            <w:right w:val="none" w:sz="0" w:space="0" w:color="auto"/>
          </w:divBdr>
          <w:divsChild>
            <w:div w:id="577905040">
              <w:marLeft w:val="0"/>
              <w:marRight w:val="0"/>
              <w:marTop w:val="0"/>
              <w:marBottom w:val="0"/>
              <w:divBdr>
                <w:top w:val="none" w:sz="0" w:space="0" w:color="auto"/>
                <w:left w:val="none" w:sz="0" w:space="0" w:color="auto"/>
                <w:bottom w:val="none" w:sz="0" w:space="0" w:color="auto"/>
                <w:right w:val="none" w:sz="0" w:space="0" w:color="auto"/>
              </w:divBdr>
              <w:divsChild>
                <w:div w:id="1090156452">
                  <w:marLeft w:val="0"/>
                  <w:marRight w:val="0"/>
                  <w:marTop w:val="0"/>
                  <w:marBottom w:val="0"/>
                  <w:divBdr>
                    <w:top w:val="none" w:sz="0" w:space="0" w:color="auto"/>
                    <w:left w:val="none" w:sz="0" w:space="0" w:color="auto"/>
                    <w:bottom w:val="none" w:sz="0" w:space="0" w:color="auto"/>
                    <w:right w:val="none" w:sz="0" w:space="0" w:color="auto"/>
                  </w:divBdr>
                  <w:divsChild>
                    <w:div w:id="305739928">
                      <w:marLeft w:val="0"/>
                      <w:marRight w:val="0"/>
                      <w:marTop w:val="0"/>
                      <w:marBottom w:val="0"/>
                      <w:divBdr>
                        <w:top w:val="none" w:sz="0" w:space="0" w:color="auto"/>
                        <w:left w:val="none" w:sz="0" w:space="0" w:color="auto"/>
                        <w:bottom w:val="none" w:sz="0" w:space="0" w:color="auto"/>
                        <w:right w:val="none" w:sz="0" w:space="0" w:color="auto"/>
                      </w:divBdr>
                    </w:div>
                  </w:divsChild>
                </w:div>
                <w:div w:id="1510367840">
                  <w:marLeft w:val="0"/>
                  <w:marRight w:val="0"/>
                  <w:marTop w:val="0"/>
                  <w:marBottom w:val="0"/>
                  <w:divBdr>
                    <w:top w:val="none" w:sz="0" w:space="0" w:color="auto"/>
                    <w:left w:val="none" w:sz="0" w:space="0" w:color="auto"/>
                    <w:bottom w:val="none" w:sz="0" w:space="0" w:color="auto"/>
                    <w:right w:val="none" w:sz="0" w:space="0" w:color="auto"/>
                  </w:divBdr>
                  <w:divsChild>
                    <w:div w:id="1087456870">
                      <w:marLeft w:val="0"/>
                      <w:marRight w:val="0"/>
                      <w:marTop w:val="0"/>
                      <w:marBottom w:val="0"/>
                      <w:divBdr>
                        <w:top w:val="none" w:sz="0" w:space="0" w:color="auto"/>
                        <w:left w:val="none" w:sz="0" w:space="0" w:color="auto"/>
                        <w:bottom w:val="none" w:sz="0" w:space="0" w:color="auto"/>
                        <w:right w:val="none" w:sz="0" w:space="0" w:color="auto"/>
                      </w:divBdr>
                      <w:divsChild>
                        <w:div w:id="18340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063995">
      <w:bodyDiv w:val="1"/>
      <w:marLeft w:val="0"/>
      <w:marRight w:val="0"/>
      <w:marTop w:val="0"/>
      <w:marBottom w:val="0"/>
      <w:divBdr>
        <w:top w:val="none" w:sz="0" w:space="0" w:color="auto"/>
        <w:left w:val="none" w:sz="0" w:space="0" w:color="auto"/>
        <w:bottom w:val="none" w:sz="0" w:space="0" w:color="auto"/>
        <w:right w:val="none" w:sz="0" w:space="0" w:color="auto"/>
      </w:divBdr>
      <w:divsChild>
        <w:div w:id="1922181561">
          <w:marLeft w:val="0"/>
          <w:marRight w:val="0"/>
          <w:marTop w:val="0"/>
          <w:marBottom w:val="0"/>
          <w:divBdr>
            <w:top w:val="none" w:sz="0" w:space="0" w:color="auto"/>
            <w:left w:val="none" w:sz="0" w:space="0" w:color="auto"/>
            <w:bottom w:val="none" w:sz="0" w:space="0" w:color="auto"/>
            <w:right w:val="none" w:sz="0" w:space="0" w:color="auto"/>
          </w:divBdr>
          <w:divsChild>
            <w:div w:id="844248354">
              <w:marLeft w:val="0"/>
              <w:marRight w:val="0"/>
              <w:marTop w:val="0"/>
              <w:marBottom w:val="0"/>
              <w:divBdr>
                <w:top w:val="none" w:sz="0" w:space="0" w:color="auto"/>
                <w:left w:val="none" w:sz="0" w:space="0" w:color="auto"/>
                <w:bottom w:val="none" w:sz="0" w:space="0" w:color="auto"/>
                <w:right w:val="none" w:sz="0" w:space="0" w:color="auto"/>
              </w:divBdr>
              <w:divsChild>
                <w:div w:id="986472519">
                  <w:marLeft w:val="0"/>
                  <w:marRight w:val="0"/>
                  <w:marTop w:val="0"/>
                  <w:marBottom w:val="0"/>
                  <w:divBdr>
                    <w:top w:val="none" w:sz="0" w:space="0" w:color="auto"/>
                    <w:left w:val="none" w:sz="0" w:space="0" w:color="auto"/>
                    <w:bottom w:val="none" w:sz="0" w:space="0" w:color="auto"/>
                    <w:right w:val="none" w:sz="0" w:space="0" w:color="auto"/>
                  </w:divBdr>
                  <w:divsChild>
                    <w:div w:id="175532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615177">
      <w:bodyDiv w:val="1"/>
      <w:marLeft w:val="0"/>
      <w:marRight w:val="0"/>
      <w:marTop w:val="0"/>
      <w:marBottom w:val="0"/>
      <w:divBdr>
        <w:top w:val="none" w:sz="0" w:space="0" w:color="auto"/>
        <w:left w:val="none" w:sz="0" w:space="0" w:color="auto"/>
        <w:bottom w:val="none" w:sz="0" w:space="0" w:color="auto"/>
        <w:right w:val="none" w:sz="0" w:space="0" w:color="auto"/>
      </w:divBdr>
      <w:divsChild>
        <w:div w:id="641543749">
          <w:marLeft w:val="0"/>
          <w:marRight w:val="0"/>
          <w:marTop w:val="0"/>
          <w:marBottom w:val="0"/>
          <w:divBdr>
            <w:top w:val="none" w:sz="0" w:space="0" w:color="auto"/>
            <w:left w:val="none" w:sz="0" w:space="0" w:color="auto"/>
            <w:bottom w:val="none" w:sz="0" w:space="0" w:color="auto"/>
            <w:right w:val="none" w:sz="0" w:space="0" w:color="auto"/>
          </w:divBdr>
          <w:divsChild>
            <w:div w:id="1163812795">
              <w:marLeft w:val="0"/>
              <w:marRight w:val="0"/>
              <w:marTop w:val="0"/>
              <w:marBottom w:val="0"/>
              <w:divBdr>
                <w:top w:val="none" w:sz="0" w:space="0" w:color="auto"/>
                <w:left w:val="none" w:sz="0" w:space="0" w:color="auto"/>
                <w:bottom w:val="none" w:sz="0" w:space="0" w:color="auto"/>
                <w:right w:val="none" w:sz="0" w:space="0" w:color="auto"/>
              </w:divBdr>
              <w:divsChild>
                <w:div w:id="1228297444">
                  <w:marLeft w:val="0"/>
                  <w:marRight w:val="0"/>
                  <w:marTop w:val="0"/>
                  <w:marBottom w:val="0"/>
                  <w:divBdr>
                    <w:top w:val="none" w:sz="0" w:space="0" w:color="auto"/>
                    <w:left w:val="none" w:sz="0" w:space="0" w:color="auto"/>
                    <w:bottom w:val="none" w:sz="0" w:space="0" w:color="auto"/>
                    <w:right w:val="none" w:sz="0" w:space="0" w:color="auto"/>
                  </w:divBdr>
                  <w:divsChild>
                    <w:div w:id="49584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497547">
      <w:bodyDiv w:val="1"/>
      <w:marLeft w:val="0"/>
      <w:marRight w:val="0"/>
      <w:marTop w:val="0"/>
      <w:marBottom w:val="0"/>
      <w:divBdr>
        <w:top w:val="none" w:sz="0" w:space="0" w:color="auto"/>
        <w:left w:val="none" w:sz="0" w:space="0" w:color="auto"/>
        <w:bottom w:val="none" w:sz="0" w:space="0" w:color="auto"/>
        <w:right w:val="none" w:sz="0" w:space="0" w:color="auto"/>
      </w:divBdr>
      <w:divsChild>
        <w:div w:id="2069180681">
          <w:marLeft w:val="0"/>
          <w:marRight w:val="0"/>
          <w:marTop w:val="0"/>
          <w:marBottom w:val="0"/>
          <w:divBdr>
            <w:top w:val="none" w:sz="0" w:space="0" w:color="auto"/>
            <w:left w:val="none" w:sz="0" w:space="0" w:color="auto"/>
            <w:bottom w:val="none" w:sz="0" w:space="0" w:color="auto"/>
            <w:right w:val="none" w:sz="0" w:space="0" w:color="auto"/>
          </w:divBdr>
          <w:divsChild>
            <w:div w:id="1259871624">
              <w:marLeft w:val="0"/>
              <w:marRight w:val="0"/>
              <w:marTop w:val="0"/>
              <w:marBottom w:val="0"/>
              <w:divBdr>
                <w:top w:val="none" w:sz="0" w:space="0" w:color="auto"/>
                <w:left w:val="none" w:sz="0" w:space="0" w:color="auto"/>
                <w:bottom w:val="none" w:sz="0" w:space="0" w:color="auto"/>
                <w:right w:val="none" w:sz="0" w:space="0" w:color="auto"/>
              </w:divBdr>
              <w:divsChild>
                <w:div w:id="987786797">
                  <w:marLeft w:val="0"/>
                  <w:marRight w:val="0"/>
                  <w:marTop w:val="0"/>
                  <w:marBottom w:val="0"/>
                  <w:divBdr>
                    <w:top w:val="none" w:sz="0" w:space="0" w:color="auto"/>
                    <w:left w:val="none" w:sz="0" w:space="0" w:color="auto"/>
                    <w:bottom w:val="none" w:sz="0" w:space="0" w:color="auto"/>
                    <w:right w:val="none" w:sz="0" w:space="0" w:color="auto"/>
                  </w:divBdr>
                  <w:divsChild>
                    <w:div w:id="69542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289579">
      <w:bodyDiv w:val="1"/>
      <w:marLeft w:val="0"/>
      <w:marRight w:val="0"/>
      <w:marTop w:val="0"/>
      <w:marBottom w:val="0"/>
      <w:divBdr>
        <w:top w:val="none" w:sz="0" w:space="0" w:color="auto"/>
        <w:left w:val="none" w:sz="0" w:space="0" w:color="auto"/>
        <w:bottom w:val="none" w:sz="0" w:space="0" w:color="auto"/>
        <w:right w:val="none" w:sz="0" w:space="0" w:color="auto"/>
      </w:divBdr>
      <w:divsChild>
        <w:div w:id="492530783">
          <w:marLeft w:val="0"/>
          <w:marRight w:val="0"/>
          <w:marTop w:val="0"/>
          <w:marBottom w:val="0"/>
          <w:divBdr>
            <w:top w:val="none" w:sz="0" w:space="0" w:color="auto"/>
            <w:left w:val="none" w:sz="0" w:space="0" w:color="auto"/>
            <w:bottom w:val="none" w:sz="0" w:space="0" w:color="auto"/>
            <w:right w:val="none" w:sz="0" w:space="0" w:color="auto"/>
          </w:divBdr>
          <w:divsChild>
            <w:div w:id="1225796004">
              <w:marLeft w:val="0"/>
              <w:marRight w:val="0"/>
              <w:marTop w:val="0"/>
              <w:marBottom w:val="0"/>
              <w:divBdr>
                <w:top w:val="none" w:sz="0" w:space="0" w:color="auto"/>
                <w:left w:val="none" w:sz="0" w:space="0" w:color="auto"/>
                <w:bottom w:val="none" w:sz="0" w:space="0" w:color="auto"/>
                <w:right w:val="none" w:sz="0" w:space="0" w:color="auto"/>
              </w:divBdr>
              <w:divsChild>
                <w:div w:id="201511">
                  <w:marLeft w:val="0"/>
                  <w:marRight w:val="0"/>
                  <w:marTop w:val="0"/>
                  <w:marBottom w:val="0"/>
                  <w:divBdr>
                    <w:top w:val="none" w:sz="0" w:space="0" w:color="auto"/>
                    <w:left w:val="none" w:sz="0" w:space="0" w:color="auto"/>
                    <w:bottom w:val="none" w:sz="0" w:space="0" w:color="auto"/>
                    <w:right w:val="none" w:sz="0" w:space="0" w:color="auto"/>
                  </w:divBdr>
                  <w:divsChild>
                    <w:div w:id="4993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489688">
      <w:bodyDiv w:val="1"/>
      <w:marLeft w:val="0"/>
      <w:marRight w:val="0"/>
      <w:marTop w:val="0"/>
      <w:marBottom w:val="0"/>
      <w:divBdr>
        <w:top w:val="none" w:sz="0" w:space="0" w:color="auto"/>
        <w:left w:val="none" w:sz="0" w:space="0" w:color="auto"/>
        <w:bottom w:val="none" w:sz="0" w:space="0" w:color="auto"/>
        <w:right w:val="none" w:sz="0" w:space="0" w:color="auto"/>
      </w:divBdr>
      <w:divsChild>
        <w:div w:id="1113985674">
          <w:marLeft w:val="0"/>
          <w:marRight w:val="0"/>
          <w:marTop w:val="0"/>
          <w:marBottom w:val="0"/>
          <w:divBdr>
            <w:top w:val="none" w:sz="0" w:space="0" w:color="auto"/>
            <w:left w:val="none" w:sz="0" w:space="0" w:color="auto"/>
            <w:bottom w:val="none" w:sz="0" w:space="0" w:color="auto"/>
            <w:right w:val="none" w:sz="0" w:space="0" w:color="auto"/>
          </w:divBdr>
          <w:divsChild>
            <w:div w:id="987132621">
              <w:marLeft w:val="0"/>
              <w:marRight w:val="0"/>
              <w:marTop w:val="0"/>
              <w:marBottom w:val="0"/>
              <w:divBdr>
                <w:top w:val="none" w:sz="0" w:space="0" w:color="auto"/>
                <w:left w:val="none" w:sz="0" w:space="0" w:color="auto"/>
                <w:bottom w:val="none" w:sz="0" w:space="0" w:color="auto"/>
                <w:right w:val="none" w:sz="0" w:space="0" w:color="auto"/>
              </w:divBdr>
              <w:divsChild>
                <w:div w:id="1113869199">
                  <w:marLeft w:val="0"/>
                  <w:marRight w:val="0"/>
                  <w:marTop w:val="0"/>
                  <w:marBottom w:val="0"/>
                  <w:divBdr>
                    <w:top w:val="none" w:sz="0" w:space="0" w:color="auto"/>
                    <w:left w:val="none" w:sz="0" w:space="0" w:color="auto"/>
                    <w:bottom w:val="none" w:sz="0" w:space="0" w:color="auto"/>
                    <w:right w:val="none" w:sz="0" w:space="0" w:color="auto"/>
                  </w:divBdr>
                  <w:divsChild>
                    <w:div w:id="127894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160590">
      <w:bodyDiv w:val="1"/>
      <w:marLeft w:val="0"/>
      <w:marRight w:val="0"/>
      <w:marTop w:val="0"/>
      <w:marBottom w:val="0"/>
      <w:divBdr>
        <w:top w:val="none" w:sz="0" w:space="0" w:color="auto"/>
        <w:left w:val="none" w:sz="0" w:space="0" w:color="auto"/>
        <w:bottom w:val="none" w:sz="0" w:space="0" w:color="auto"/>
        <w:right w:val="none" w:sz="0" w:space="0" w:color="auto"/>
      </w:divBdr>
      <w:divsChild>
        <w:div w:id="1265117265">
          <w:marLeft w:val="0"/>
          <w:marRight w:val="0"/>
          <w:marTop w:val="0"/>
          <w:marBottom w:val="0"/>
          <w:divBdr>
            <w:top w:val="none" w:sz="0" w:space="0" w:color="auto"/>
            <w:left w:val="none" w:sz="0" w:space="0" w:color="auto"/>
            <w:bottom w:val="none" w:sz="0" w:space="0" w:color="auto"/>
            <w:right w:val="none" w:sz="0" w:space="0" w:color="auto"/>
          </w:divBdr>
          <w:divsChild>
            <w:div w:id="1121192659">
              <w:marLeft w:val="0"/>
              <w:marRight w:val="0"/>
              <w:marTop w:val="0"/>
              <w:marBottom w:val="0"/>
              <w:divBdr>
                <w:top w:val="none" w:sz="0" w:space="0" w:color="auto"/>
                <w:left w:val="none" w:sz="0" w:space="0" w:color="auto"/>
                <w:bottom w:val="none" w:sz="0" w:space="0" w:color="auto"/>
                <w:right w:val="none" w:sz="0" w:space="0" w:color="auto"/>
              </w:divBdr>
              <w:divsChild>
                <w:div w:id="690765643">
                  <w:marLeft w:val="0"/>
                  <w:marRight w:val="0"/>
                  <w:marTop w:val="0"/>
                  <w:marBottom w:val="0"/>
                  <w:divBdr>
                    <w:top w:val="none" w:sz="0" w:space="0" w:color="auto"/>
                    <w:left w:val="none" w:sz="0" w:space="0" w:color="auto"/>
                    <w:bottom w:val="none" w:sz="0" w:space="0" w:color="auto"/>
                    <w:right w:val="none" w:sz="0" w:space="0" w:color="auto"/>
                  </w:divBdr>
                  <w:divsChild>
                    <w:div w:id="16391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24190">
      <w:bodyDiv w:val="1"/>
      <w:marLeft w:val="0"/>
      <w:marRight w:val="0"/>
      <w:marTop w:val="0"/>
      <w:marBottom w:val="0"/>
      <w:divBdr>
        <w:top w:val="none" w:sz="0" w:space="0" w:color="auto"/>
        <w:left w:val="none" w:sz="0" w:space="0" w:color="auto"/>
        <w:bottom w:val="none" w:sz="0" w:space="0" w:color="auto"/>
        <w:right w:val="none" w:sz="0" w:space="0" w:color="auto"/>
      </w:divBdr>
      <w:divsChild>
        <w:div w:id="572474734">
          <w:marLeft w:val="0"/>
          <w:marRight w:val="0"/>
          <w:marTop w:val="0"/>
          <w:marBottom w:val="0"/>
          <w:divBdr>
            <w:top w:val="none" w:sz="0" w:space="0" w:color="auto"/>
            <w:left w:val="none" w:sz="0" w:space="0" w:color="auto"/>
            <w:bottom w:val="none" w:sz="0" w:space="0" w:color="auto"/>
            <w:right w:val="none" w:sz="0" w:space="0" w:color="auto"/>
          </w:divBdr>
          <w:divsChild>
            <w:div w:id="1253589338">
              <w:marLeft w:val="0"/>
              <w:marRight w:val="0"/>
              <w:marTop w:val="0"/>
              <w:marBottom w:val="0"/>
              <w:divBdr>
                <w:top w:val="none" w:sz="0" w:space="0" w:color="auto"/>
                <w:left w:val="none" w:sz="0" w:space="0" w:color="auto"/>
                <w:bottom w:val="none" w:sz="0" w:space="0" w:color="auto"/>
                <w:right w:val="none" w:sz="0" w:space="0" w:color="auto"/>
              </w:divBdr>
              <w:divsChild>
                <w:div w:id="629362138">
                  <w:marLeft w:val="0"/>
                  <w:marRight w:val="0"/>
                  <w:marTop w:val="0"/>
                  <w:marBottom w:val="0"/>
                  <w:divBdr>
                    <w:top w:val="none" w:sz="0" w:space="0" w:color="auto"/>
                    <w:left w:val="none" w:sz="0" w:space="0" w:color="auto"/>
                    <w:bottom w:val="none" w:sz="0" w:space="0" w:color="auto"/>
                    <w:right w:val="none" w:sz="0" w:space="0" w:color="auto"/>
                  </w:divBdr>
                  <w:divsChild>
                    <w:div w:id="6522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671650">
      <w:bodyDiv w:val="1"/>
      <w:marLeft w:val="0"/>
      <w:marRight w:val="0"/>
      <w:marTop w:val="0"/>
      <w:marBottom w:val="0"/>
      <w:divBdr>
        <w:top w:val="none" w:sz="0" w:space="0" w:color="auto"/>
        <w:left w:val="none" w:sz="0" w:space="0" w:color="auto"/>
        <w:bottom w:val="none" w:sz="0" w:space="0" w:color="auto"/>
        <w:right w:val="none" w:sz="0" w:space="0" w:color="auto"/>
      </w:divBdr>
      <w:divsChild>
        <w:div w:id="1170029036">
          <w:marLeft w:val="0"/>
          <w:marRight w:val="0"/>
          <w:marTop w:val="0"/>
          <w:marBottom w:val="0"/>
          <w:divBdr>
            <w:top w:val="none" w:sz="0" w:space="0" w:color="auto"/>
            <w:left w:val="none" w:sz="0" w:space="0" w:color="auto"/>
            <w:bottom w:val="none" w:sz="0" w:space="0" w:color="auto"/>
            <w:right w:val="none" w:sz="0" w:space="0" w:color="auto"/>
          </w:divBdr>
          <w:divsChild>
            <w:div w:id="2079983021">
              <w:marLeft w:val="0"/>
              <w:marRight w:val="0"/>
              <w:marTop w:val="0"/>
              <w:marBottom w:val="0"/>
              <w:divBdr>
                <w:top w:val="none" w:sz="0" w:space="0" w:color="auto"/>
                <w:left w:val="none" w:sz="0" w:space="0" w:color="auto"/>
                <w:bottom w:val="none" w:sz="0" w:space="0" w:color="auto"/>
                <w:right w:val="none" w:sz="0" w:space="0" w:color="auto"/>
              </w:divBdr>
              <w:divsChild>
                <w:div w:id="875851633">
                  <w:marLeft w:val="0"/>
                  <w:marRight w:val="0"/>
                  <w:marTop w:val="0"/>
                  <w:marBottom w:val="0"/>
                  <w:divBdr>
                    <w:top w:val="none" w:sz="0" w:space="0" w:color="auto"/>
                    <w:left w:val="none" w:sz="0" w:space="0" w:color="auto"/>
                    <w:bottom w:val="none" w:sz="0" w:space="0" w:color="auto"/>
                    <w:right w:val="none" w:sz="0" w:space="0" w:color="auto"/>
                  </w:divBdr>
                  <w:divsChild>
                    <w:div w:id="9696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258197">
      <w:bodyDiv w:val="1"/>
      <w:marLeft w:val="0"/>
      <w:marRight w:val="0"/>
      <w:marTop w:val="0"/>
      <w:marBottom w:val="0"/>
      <w:divBdr>
        <w:top w:val="none" w:sz="0" w:space="0" w:color="auto"/>
        <w:left w:val="none" w:sz="0" w:space="0" w:color="auto"/>
        <w:bottom w:val="none" w:sz="0" w:space="0" w:color="auto"/>
        <w:right w:val="none" w:sz="0" w:space="0" w:color="auto"/>
      </w:divBdr>
      <w:divsChild>
        <w:div w:id="1821799076">
          <w:marLeft w:val="0"/>
          <w:marRight w:val="0"/>
          <w:marTop w:val="0"/>
          <w:marBottom w:val="0"/>
          <w:divBdr>
            <w:top w:val="none" w:sz="0" w:space="0" w:color="auto"/>
            <w:left w:val="none" w:sz="0" w:space="0" w:color="auto"/>
            <w:bottom w:val="none" w:sz="0" w:space="0" w:color="auto"/>
            <w:right w:val="none" w:sz="0" w:space="0" w:color="auto"/>
          </w:divBdr>
          <w:divsChild>
            <w:div w:id="2069527460">
              <w:marLeft w:val="0"/>
              <w:marRight w:val="0"/>
              <w:marTop w:val="0"/>
              <w:marBottom w:val="0"/>
              <w:divBdr>
                <w:top w:val="none" w:sz="0" w:space="0" w:color="auto"/>
                <w:left w:val="none" w:sz="0" w:space="0" w:color="auto"/>
                <w:bottom w:val="none" w:sz="0" w:space="0" w:color="auto"/>
                <w:right w:val="none" w:sz="0" w:space="0" w:color="auto"/>
              </w:divBdr>
              <w:divsChild>
                <w:div w:id="2073845333">
                  <w:marLeft w:val="0"/>
                  <w:marRight w:val="0"/>
                  <w:marTop w:val="0"/>
                  <w:marBottom w:val="0"/>
                  <w:divBdr>
                    <w:top w:val="none" w:sz="0" w:space="0" w:color="auto"/>
                    <w:left w:val="none" w:sz="0" w:space="0" w:color="auto"/>
                    <w:bottom w:val="none" w:sz="0" w:space="0" w:color="auto"/>
                    <w:right w:val="none" w:sz="0" w:space="0" w:color="auto"/>
                  </w:divBdr>
                  <w:divsChild>
                    <w:div w:id="2140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112325">
      <w:bodyDiv w:val="1"/>
      <w:marLeft w:val="0"/>
      <w:marRight w:val="0"/>
      <w:marTop w:val="0"/>
      <w:marBottom w:val="0"/>
      <w:divBdr>
        <w:top w:val="none" w:sz="0" w:space="0" w:color="auto"/>
        <w:left w:val="none" w:sz="0" w:space="0" w:color="auto"/>
        <w:bottom w:val="none" w:sz="0" w:space="0" w:color="auto"/>
        <w:right w:val="none" w:sz="0" w:space="0" w:color="auto"/>
      </w:divBdr>
      <w:divsChild>
        <w:div w:id="1025640613">
          <w:marLeft w:val="0"/>
          <w:marRight w:val="0"/>
          <w:marTop w:val="0"/>
          <w:marBottom w:val="0"/>
          <w:divBdr>
            <w:top w:val="none" w:sz="0" w:space="0" w:color="auto"/>
            <w:left w:val="none" w:sz="0" w:space="0" w:color="auto"/>
            <w:bottom w:val="none" w:sz="0" w:space="0" w:color="auto"/>
            <w:right w:val="none" w:sz="0" w:space="0" w:color="auto"/>
          </w:divBdr>
          <w:divsChild>
            <w:div w:id="479149746">
              <w:marLeft w:val="0"/>
              <w:marRight w:val="0"/>
              <w:marTop w:val="0"/>
              <w:marBottom w:val="0"/>
              <w:divBdr>
                <w:top w:val="none" w:sz="0" w:space="0" w:color="auto"/>
                <w:left w:val="none" w:sz="0" w:space="0" w:color="auto"/>
                <w:bottom w:val="none" w:sz="0" w:space="0" w:color="auto"/>
                <w:right w:val="none" w:sz="0" w:space="0" w:color="auto"/>
              </w:divBdr>
              <w:divsChild>
                <w:div w:id="2140340678">
                  <w:marLeft w:val="0"/>
                  <w:marRight w:val="0"/>
                  <w:marTop w:val="0"/>
                  <w:marBottom w:val="0"/>
                  <w:divBdr>
                    <w:top w:val="none" w:sz="0" w:space="0" w:color="auto"/>
                    <w:left w:val="none" w:sz="0" w:space="0" w:color="auto"/>
                    <w:bottom w:val="none" w:sz="0" w:space="0" w:color="auto"/>
                    <w:right w:val="none" w:sz="0" w:space="0" w:color="auto"/>
                  </w:divBdr>
                  <w:divsChild>
                    <w:div w:id="80428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938619">
      <w:bodyDiv w:val="1"/>
      <w:marLeft w:val="0"/>
      <w:marRight w:val="0"/>
      <w:marTop w:val="0"/>
      <w:marBottom w:val="0"/>
      <w:divBdr>
        <w:top w:val="none" w:sz="0" w:space="0" w:color="auto"/>
        <w:left w:val="none" w:sz="0" w:space="0" w:color="auto"/>
        <w:bottom w:val="none" w:sz="0" w:space="0" w:color="auto"/>
        <w:right w:val="none" w:sz="0" w:space="0" w:color="auto"/>
      </w:divBdr>
      <w:divsChild>
        <w:div w:id="924190769">
          <w:marLeft w:val="0"/>
          <w:marRight w:val="0"/>
          <w:marTop w:val="0"/>
          <w:marBottom w:val="0"/>
          <w:divBdr>
            <w:top w:val="none" w:sz="0" w:space="0" w:color="auto"/>
            <w:left w:val="none" w:sz="0" w:space="0" w:color="auto"/>
            <w:bottom w:val="none" w:sz="0" w:space="0" w:color="auto"/>
            <w:right w:val="none" w:sz="0" w:space="0" w:color="auto"/>
          </w:divBdr>
          <w:divsChild>
            <w:div w:id="858276900">
              <w:marLeft w:val="0"/>
              <w:marRight w:val="0"/>
              <w:marTop w:val="0"/>
              <w:marBottom w:val="0"/>
              <w:divBdr>
                <w:top w:val="none" w:sz="0" w:space="0" w:color="auto"/>
                <w:left w:val="none" w:sz="0" w:space="0" w:color="auto"/>
                <w:bottom w:val="none" w:sz="0" w:space="0" w:color="auto"/>
                <w:right w:val="none" w:sz="0" w:space="0" w:color="auto"/>
              </w:divBdr>
              <w:divsChild>
                <w:div w:id="518590860">
                  <w:marLeft w:val="0"/>
                  <w:marRight w:val="0"/>
                  <w:marTop w:val="0"/>
                  <w:marBottom w:val="0"/>
                  <w:divBdr>
                    <w:top w:val="none" w:sz="0" w:space="0" w:color="auto"/>
                    <w:left w:val="none" w:sz="0" w:space="0" w:color="auto"/>
                    <w:bottom w:val="none" w:sz="0" w:space="0" w:color="auto"/>
                    <w:right w:val="none" w:sz="0" w:space="0" w:color="auto"/>
                  </w:divBdr>
                  <w:divsChild>
                    <w:div w:id="13044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309319">
      <w:bodyDiv w:val="1"/>
      <w:marLeft w:val="0"/>
      <w:marRight w:val="0"/>
      <w:marTop w:val="0"/>
      <w:marBottom w:val="0"/>
      <w:divBdr>
        <w:top w:val="none" w:sz="0" w:space="0" w:color="auto"/>
        <w:left w:val="none" w:sz="0" w:space="0" w:color="auto"/>
        <w:bottom w:val="none" w:sz="0" w:space="0" w:color="auto"/>
        <w:right w:val="none" w:sz="0" w:space="0" w:color="auto"/>
      </w:divBdr>
      <w:divsChild>
        <w:div w:id="892232352">
          <w:marLeft w:val="0"/>
          <w:marRight w:val="0"/>
          <w:marTop w:val="0"/>
          <w:marBottom w:val="0"/>
          <w:divBdr>
            <w:top w:val="none" w:sz="0" w:space="0" w:color="auto"/>
            <w:left w:val="none" w:sz="0" w:space="0" w:color="auto"/>
            <w:bottom w:val="none" w:sz="0" w:space="0" w:color="auto"/>
            <w:right w:val="none" w:sz="0" w:space="0" w:color="auto"/>
          </w:divBdr>
          <w:divsChild>
            <w:div w:id="1417559462">
              <w:marLeft w:val="0"/>
              <w:marRight w:val="0"/>
              <w:marTop w:val="0"/>
              <w:marBottom w:val="0"/>
              <w:divBdr>
                <w:top w:val="none" w:sz="0" w:space="0" w:color="auto"/>
                <w:left w:val="none" w:sz="0" w:space="0" w:color="auto"/>
                <w:bottom w:val="none" w:sz="0" w:space="0" w:color="auto"/>
                <w:right w:val="none" w:sz="0" w:space="0" w:color="auto"/>
              </w:divBdr>
              <w:divsChild>
                <w:div w:id="958877083">
                  <w:marLeft w:val="0"/>
                  <w:marRight w:val="0"/>
                  <w:marTop w:val="0"/>
                  <w:marBottom w:val="0"/>
                  <w:divBdr>
                    <w:top w:val="none" w:sz="0" w:space="0" w:color="auto"/>
                    <w:left w:val="none" w:sz="0" w:space="0" w:color="auto"/>
                    <w:bottom w:val="none" w:sz="0" w:space="0" w:color="auto"/>
                    <w:right w:val="none" w:sz="0" w:space="0" w:color="auto"/>
                  </w:divBdr>
                  <w:divsChild>
                    <w:div w:id="3076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316416">
      <w:bodyDiv w:val="1"/>
      <w:marLeft w:val="0"/>
      <w:marRight w:val="0"/>
      <w:marTop w:val="0"/>
      <w:marBottom w:val="0"/>
      <w:divBdr>
        <w:top w:val="none" w:sz="0" w:space="0" w:color="auto"/>
        <w:left w:val="none" w:sz="0" w:space="0" w:color="auto"/>
        <w:bottom w:val="none" w:sz="0" w:space="0" w:color="auto"/>
        <w:right w:val="none" w:sz="0" w:space="0" w:color="auto"/>
      </w:divBdr>
      <w:divsChild>
        <w:div w:id="869882424">
          <w:marLeft w:val="0"/>
          <w:marRight w:val="0"/>
          <w:marTop w:val="0"/>
          <w:marBottom w:val="0"/>
          <w:divBdr>
            <w:top w:val="none" w:sz="0" w:space="0" w:color="auto"/>
            <w:left w:val="none" w:sz="0" w:space="0" w:color="auto"/>
            <w:bottom w:val="none" w:sz="0" w:space="0" w:color="auto"/>
            <w:right w:val="none" w:sz="0" w:space="0" w:color="auto"/>
          </w:divBdr>
          <w:divsChild>
            <w:div w:id="1636907544">
              <w:marLeft w:val="0"/>
              <w:marRight w:val="0"/>
              <w:marTop w:val="0"/>
              <w:marBottom w:val="0"/>
              <w:divBdr>
                <w:top w:val="none" w:sz="0" w:space="0" w:color="auto"/>
                <w:left w:val="none" w:sz="0" w:space="0" w:color="auto"/>
                <w:bottom w:val="none" w:sz="0" w:space="0" w:color="auto"/>
                <w:right w:val="none" w:sz="0" w:space="0" w:color="auto"/>
              </w:divBdr>
              <w:divsChild>
                <w:div w:id="365762350">
                  <w:marLeft w:val="0"/>
                  <w:marRight w:val="0"/>
                  <w:marTop w:val="0"/>
                  <w:marBottom w:val="0"/>
                  <w:divBdr>
                    <w:top w:val="none" w:sz="0" w:space="0" w:color="auto"/>
                    <w:left w:val="none" w:sz="0" w:space="0" w:color="auto"/>
                    <w:bottom w:val="none" w:sz="0" w:space="0" w:color="auto"/>
                    <w:right w:val="none" w:sz="0" w:space="0" w:color="auto"/>
                  </w:divBdr>
                  <w:divsChild>
                    <w:div w:id="15555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688411">
      <w:bodyDiv w:val="1"/>
      <w:marLeft w:val="0"/>
      <w:marRight w:val="0"/>
      <w:marTop w:val="0"/>
      <w:marBottom w:val="0"/>
      <w:divBdr>
        <w:top w:val="none" w:sz="0" w:space="0" w:color="auto"/>
        <w:left w:val="none" w:sz="0" w:space="0" w:color="auto"/>
        <w:bottom w:val="none" w:sz="0" w:space="0" w:color="auto"/>
        <w:right w:val="none" w:sz="0" w:space="0" w:color="auto"/>
      </w:divBdr>
      <w:divsChild>
        <w:div w:id="914823608">
          <w:marLeft w:val="0"/>
          <w:marRight w:val="0"/>
          <w:marTop w:val="0"/>
          <w:marBottom w:val="0"/>
          <w:divBdr>
            <w:top w:val="none" w:sz="0" w:space="0" w:color="auto"/>
            <w:left w:val="none" w:sz="0" w:space="0" w:color="auto"/>
            <w:bottom w:val="none" w:sz="0" w:space="0" w:color="auto"/>
            <w:right w:val="none" w:sz="0" w:space="0" w:color="auto"/>
          </w:divBdr>
          <w:divsChild>
            <w:div w:id="456995835">
              <w:marLeft w:val="0"/>
              <w:marRight w:val="0"/>
              <w:marTop w:val="0"/>
              <w:marBottom w:val="0"/>
              <w:divBdr>
                <w:top w:val="none" w:sz="0" w:space="0" w:color="auto"/>
                <w:left w:val="none" w:sz="0" w:space="0" w:color="auto"/>
                <w:bottom w:val="none" w:sz="0" w:space="0" w:color="auto"/>
                <w:right w:val="none" w:sz="0" w:space="0" w:color="auto"/>
              </w:divBdr>
              <w:divsChild>
                <w:div w:id="1995986497">
                  <w:marLeft w:val="0"/>
                  <w:marRight w:val="0"/>
                  <w:marTop w:val="0"/>
                  <w:marBottom w:val="0"/>
                  <w:divBdr>
                    <w:top w:val="none" w:sz="0" w:space="0" w:color="auto"/>
                    <w:left w:val="none" w:sz="0" w:space="0" w:color="auto"/>
                    <w:bottom w:val="none" w:sz="0" w:space="0" w:color="auto"/>
                    <w:right w:val="none" w:sz="0" w:space="0" w:color="auto"/>
                  </w:divBdr>
                  <w:divsChild>
                    <w:div w:id="136216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378467">
      <w:bodyDiv w:val="1"/>
      <w:marLeft w:val="0"/>
      <w:marRight w:val="0"/>
      <w:marTop w:val="0"/>
      <w:marBottom w:val="0"/>
      <w:divBdr>
        <w:top w:val="none" w:sz="0" w:space="0" w:color="auto"/>
        <w:left w:val="none" w:sz="0" w:space="0" w:color="auto"/>
        <w:bottom w:val="none" w:sz="0" w:space="0" w:color="auto"/>
        <w:right w:val="none" w:sz="0" w:space="0" w:color="auto"/>
      </w:divBdr>
      <w:divsChild>
        <w:div w:id="1241522146">
          <w:marLeft w:val="0"/>
          <w:marRight w:val="0"/>
          <w:marTop w:val="0"/>
          <w:marBottom w:val="0"/>
          <w:divBdr>
            <w:top w:val="none" w:sz="0" w:space="0" w:color="auto"/>
            <w:left w:val="none" w:sz="0" w:space="0" w:color="auto"/>
            <w:bottom w:val="none" w:sz="0" w:space="0" w:color="auto"/>
            <w:right w:val="none" w:sz="0" w:space="0" w:color="auto"/>
          </w:divBdr>
          <w:divsChild>
            <w:div w:id="1825707512">
              <w:marLeft w:val="0"/>
              <w:marRight w:val="0"/>
              <w:marTop w:val="0"/>
              <w:marBottom w:val="0"/>
              <w:divBdr>
                <w:top w:val="none" w:sz="0" w:space="0" w:color="auto"/>
                <w:left w:val="none" w:sz="0" w:space="0" w:color="auto"/>
                <w:bottom w:val="none" w:sz="0" w:space="0" w:color="auto"/>
                <w:right w:val="none" w:sz="0" w:space="0" w:color="auto"/>
              </w:divBdr>
              <w:divsChild>
                <w:div w:id="757169801">
                  <w:marLeft w:val="0"/>
                  <w:marRight w:val="0"/>
                  <w:marTop w:val="0"/>
                  <w:marBottom w:val="0"/>
                  <w:divBdr>
                    <w:top w:val="none" w:sz="0" w:space="0" w:color="auto"/>
                    <w:left w:val="none" w:sz="0" w:space="0" w:color="auto"/>
                    <w:bottom w:val="none" w:sz="0" w:space="0" w:color="auto"/>
                    <w:right w:val="none" w:sz="0" w:space="0" w:color="auto"/>
                  </w:divBdr>
                  <w:divsChild>
                    <w:div w:id="201197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619379">
      <w:bodyDiv w:val="1"/>
      <w:marLeft w:val="0"/>
      <w:marRight w:val="0"/>
      <w:marTop w:val="0"/>
      <w:marBottom w:val="0"/>
      <w:divBdr>
        <w:top w:val="none" w:sz="0" w:space="0" w:color="auto"/>
        <w:left w:val="none" w:sz="0" w:space="0" w:color="auto"/>
        <w:bottom w:val="none" w:sz="0" w:space="0" w:color="auto"/>
        <w:right w:val="none" w:sz="0" w:space="0" w:color="auto"/>
      </w:divBdr>
      <w:divsChild>
        <w:div w:id="1353412144">
          <w:marLeft w:val="0"/>
          <w:marRight w:val="0"/>
          <w:marTop w:val="0"/>
          <w:marBottom w:val="0"/>
          <w:divBdr>
            <w:top w:val="none" w:sz="0" w:space="0" w:color="auto"/>
            <w:left w:val="none" w:sz="0" w:space="0" w:color="auto"/>
            <w:bottom w:val="none" w:sz="0" w:space="0" w:color="auto"/>
            <w:right w:val="none" w:sz="0" w:space="0" w:color="auto"/>
          </w:divBdr>
          <w:divsChild>
            <w:div w:id="1860654188">
              <w:marLeft w:val="0"/>
              <w:marRight w:val="0"/>
              <w:marTop w:val="0"/>
              <w:marBottom w:val="0"/>
              <w:divBdr>
                <w:top w:val="none" w:sz="0" w:space="0" w:color="auto"/>
                <w:left w:val="none" w:sz="0" w:space="0" w:color="auto"/>
                <w:bottom w:val="none" w:sz="0" w:space="0" w:color="auto"/>
                <w:right w:val="none" w:sz="0" w:space="0" w:color="auto"/>
              </w:divBdr>
              <w:divsChild>
                <w:div w:id="2137675786">
                  <w:marLeft w:val="0"/>
                  <w:marRight w:val="0"/>
                  <w:marTop w:val="0"/>
                  <w:marBottom w:val="0"/>
                  <w:divBdr>
                    <w:top w:val="none" w:sz="0" w:space="0" w:color="auto"/>
                    <w:left w:val="none" w:sz="0" w:space="0" w:color="auto"/>
                    <w:bottom w:val="none" w:sz="0" w:space="0" w:color="auto"/>
                    <w:right w:val="none" w:sz="0" w:space="0" w:color="auto"/>
                  </w:divBdr>
                  <w:divsChild>
                    <w:div w:id="1810899657">
                      <w:marLeft w:val="0"/>
                      <w:marRight w:val="0"/>
                      <w:marTop w:val="0"/>
                      <w:marBottom w:val="0"/>
                      <w:divBdr>
                        <w:top w:val="none" w:sz="0" w:space="0" w:color="auto"/>
                        <w:left w:val="none" w:sz="0" w:space="0" w:color="auto"/>
                        <w:bottom w:val="none" w:sz="0" w:space="0" w:color="auto"/>
                        <w:right w:val="none" w:sz="0" w:space="0" w:color="auto"/>
                      </w:divBdr>
                    </w:div>
                  </w:divsChild>
                </w:div>
                <w:div w:id="1104808183">
                  <w:marLeft w:val="0"/>
                  <w:marRight w:val="0"/>
                  <w:marTop w:val="0"/>
                  <w:marBottom w:val="0"/>
                  <w:divBdr>
                    <w:top w:val="none" w:sz="0" w:space="0" w:color="auto"/>
                    <w:left w:val="none" w:sz="0" w:space="0" w:color="auto"/>
                    <w:bottom w:val="none" w:sz="0" w:space="0" w:color="auto"/>
                    <w:right w:val="none" w:sz="0" w:space="0" w:color="auto"/>
                  </w:divBdr>
                  <w:divsChild>
                    <w:div w:id="1754813538">
                      <w:marLeft w:val="0"/>
                      <w:marRight w:val="0"/>
                      <w:marTop w:val="0"/>
                      <w:marBottom w:val="0"/>
                      <w:divBdr>
                        <w:top w:val="none" w:sz="0" w:space="0" w:color="auto"/>
                        <w:left w:val="none" w:sz="0" w:space="0" w:color="auto"/>
                        <w:bottom w:val="none" w:sz="0" w:space="0" w:color="auto"/>
                        <w:right w:val="none" w:sz="0" w:space="0" w:color="auto"/>
                      </w:divBdr>
                      <w:divsChild>
                        <w:div w:id="77386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483347">
      <w:bodyDiv w:val="1"/>
      <w:marLeft w:val="0"/>
      <w:marRight w:val="0"/>
      <w:marTop w:val="0"/>
      <w:marBottom w:val="0"/>
      <w:divBdr>
        <w:top w:val="none" w:sz="0" w:space="0" w:color="auto"/>
        <w:left w:val="none" w:sz="0" w:space="0" w:color="auto"/>
        <w:bottom w:val="none" w:sz="0" w:space="0" w:color="auto"/>
        <w:right w:val="none" w:sz="0" w:space="0" w:color="auto"/>
      </w:divBdr>
      <w:divsChild>
        <w:div w:id="1677460702">
          <w:marLeft w:val="0"/>
          <w:marRight w:val="0"/>
          <w:marTop w:val="0"/>
          <w:marBottom w:val="0"/>
          <w:divBdr>
            <w:top w:val="none" w:sz="0" w:space="0" w:color="auto"/>
            <w:left w:val="none" w:sz="0" w:space="0" w:color="auto"/>
            <w:bottom w:val="none" w:sz="0" w:space="0" w:color="auto"/>
            <w:right w:val="none" w:sz="0" w:space="0" w:color="auto"/>
          </w:divBdr>
          <w:divsChild>
            <w:div w:id="602422696">
              <w:marLeft w:val="0"/>
              <w:marRight w:val="0"/>
              <w:marTop w:val="0"/>
              <w:marBottom w:val="0"/>
              <w:divBdr>
                <w:top w:val="none" w:sz="0" w:space="0" w:color="auto"/>
                <w:left w:val="none" w:sz="0" w:space="0" w:color="auto"/>
                <w:bottom w:val="none" w:sz="0" w:space="0" w:color="auto"/>
                <w:right w:val="none" w:sz="0" w:space="0" w:color="auto"/>
              </w:divBdr>
              <w:divsChild>
                <w:div w:id="2043438481">
                  <w:marLeft w:val="0"/>
                  <w:marRight w:val="0"/>
                  <w:marTop w:val="0"/>
                  <w:marBottom w:val="0"/>
                  <w:divBdr>
                    <w:top w:val="none" w:sz="0" w:space="0" w:color="auto"/>
                    <w:left w:val="none" w:sz="0" w:space="0" w:color="auto"/>
                    <w:bottom w:val="none" w:sz="0" w:space="0" w:color="auto"/>
                    <w:right w:val="none" w:sz="0" w:space="0" w:color="auto"/>
                  </w:divBdr>
                  <w:divsChild>
                    <w:div w:id="13830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873625">
      <w:bodyDiv w:val="1"/>
      <w:marLeft w:val="0"/>
      <w:marRight w:val="0"/>
      <w:marTop w:val="0"/>
      <w:marBottom w:val="0"/>
      <w:divBdr>
        <w:top w:val="none" w:sz="0" w:space="0" w:color="auto"/>
        <w:left w:val="none" w:sz="0" w:space="0" w:color="auto"/>
        <w:bottom w:val="none" w:sz="0" w:space="0" w:color="auto"/>
        <w:right w:val="none" w:sz="0" w:space="0" w:color="auto"/>
      </w:divBdr>
      <w:divsChild>
        <w:div w:id="458302164">
          <w:marLeft w:val="0"/>
          <w:marRight w:val="0"/>
          <w:marTop w:val="0"/>
          <w:marBottom w:val="0"/>
          <w:divBdr>
            <w:top w:val="none" w:sz="0" w:space="0" w:color="auto"/>
            <w:left w:val="none" w:sz="0" w:space="0" w:color="auto"/>
            <w:bottom w:val="none" w:sz="0" w:space="0" w:color="auto"/>
            <w:right w:val="none" w:sz="0" w:space="0" w:color="auto"/>
          </w:divBdr>
          <w:divsChild>
            <w:div w:id="248193654">
              <w:marLeft w:val="0"/>
              <w:marRight w:val="0"/>
              <w:marTop w:val="0"/>
              <w:marBottom w:val="0"/>
              <w:divBdr>
                <w:top w:val="none" w:sz="0" w:space="0" w:color="auto"/>
                <w:left w:val="none" w:sz="0" w:space="0" w:color="auto"/>
                <w:bottom w:val="none" w:sz="0" w:space="0" w:color="auto"/>
                <w:right w:val="none" w:sz="0" w:space="0" w:color="auto"/>
              </w:divBdr>
              <w:divsChild>
                <w:div w:id="501434383">
                  <w:marLeft w:val="0"/>
                  <w:marRight w:val="0"/>
                  <w:marTop w:val="0"/>
                  <w:marBottom w:val="0"/>
                  <w:divBdr>
                    <w:top w:val="none" w:sz="0" w:space="0" w:color="auto"/>
                    <w:left w:val="none" w:sz="0" w:space="0" w:color="auto"/>
                    <w:bottom w:val="none" w:sz="0" w:space="0" w:color="auto"/>
                    <w:right w:val="none" w:sz="0" w:space="0" w:color="auto"/>
                  </w:divBdr>
                  <w:divsChild>
                    <w:div w:id="161031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438910">
      <w:bodyDiv w:val="1"/>
      <w:marLeft w:val="0"/>
      <w:marRight w:val="0"/>
      <w:marTop w:val="0"/>
      <w:marBottom w:val="0"/>
      <w:divBdr>
        <w:top w:val="none" w:sz="0" w:space="0" w:color="auto"/>
        <w:left w:val="none" w:sz="0" w:space="0" w:color="auto"/>
        <w:bottom w:val="none" w:sz="0" w:space="0" w:color="auto"/>
        <w:right w:val="none" w:sz="0" w:space="0" w:color="auto"/>
      </w:divBdr>
      <w:divsChild>
        <w:div w:id="1776828979">
          <w:marLeft w:val="0"/>
          <w:marRight w:val="0"/>
          <w:marTop w:val="0"/>
          <w:marBottom w:val="0"/>
          <w:divBdr>
            <w:top w:val="none" w:sz="0" w:space="0" w:color="auto"/>
            <w:left w:val="none" w:sz="0" w:space="0" w:color="auto"/>
            <w:bottom w:val="none" w:sz="0" w:space="0" w:color="auto"/>
            <w:right w:val="none" w:sz="0" w:space="0" w:color="auto"/>
          </w:divBdr>
          <w:divsChild>
            <w:div w:id="1191381783">
              <w:marLeft w:val="0"/>
              <w:marRight w:val="0"/>
              <w:marTop w:val="0"/>
              <w:marBottom w:val="0"/>
              <w:divBdr>
                <w:top w:val="none" w:sz="0" w:space="0" w:color="auto"/>
                <w:left w:val="none" w:sz="0" w:space="0" w:color="auto"/>
                <w:bottom w:val="none" w:sz="0" w:space="0" w:color="auto"/>
                <w:right w:val="none" w:sz="0" w:space="0" w:color="auto"/>
              </w:divBdr>
              <w:divsChild>
                <w:div w:id="1671830425">
                  <w:marLeft w:val="0"/>
                  <w:marRight w:val="0"/>
                  <w:marTop w:val="0"/>
                  <w:marBottom w:val="0"/>
                  <w:divBdr>
                    <w:top w:val="none" w:sz="0" w:space="0" w:color="auto"/>
                    <w:left w:val="none" w:sz="0" w:space="0" w:color="auto"/>
                    <w:bottom w:val="none" w:sz="0" w:space="0" w:color="auto"/>
                    <w:right w:val="none" w:sz="0" w:space="0" w:color="auto"/>
                  </w:divBdr>
                  <w:divsChild>
                    <w:div w:id="75740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773086">
      <w:bodyDiv w:val="1"/>
      <w:marLeft w:val="0"/>
      <w:marRight w:val="0"/>
      <w:marTop w:val="0"/>
      <w:marBottom w:val="0"/>
      <w:divBdr>
        <w:top w:val="none" w:sz="0" w:space="0" w:color="auto"/>
        <w:left w:val="none" w:sz="0" w:space="0" w:color="auto"/>
        <w:bottom w:val="none" w:sz="0" w:space="0" w:color="auto"/>
        <w:right w:val="none" w:sz="0" w:space="0" w:color="auto"/>
      </w:divBdr>
      <w:divsChild>
        <w:div w:id="868570119">
          <w:marLeft w:val="0"/>
          <w:marRight w:val="0"/>
          <w:marTop w:val="0"/>
          <w:marBottom w:val="0"/>
          <w:divBdr>
            <w:top w:val="none" w:sz="0" w:space="0" w:color="auto"/>
            <w:left w:val="none" w:sz="0" w:space="0" w:color="auto"/>
            <w:bottom w:val="none" w:sz="0" w:space="0" w:color="auto"/>
            <w:right w:val="none" w:sz="0" w:space="0" w:color="auto"/>
          </w:divBdr>
          <w:divsChild>
            <w:div w:id="252516765">
              <w:marLeft w:val="0"/>
              <w:marRight w:val="0"/>
              <w:marTop w:val="0"/>
              <w:marBottom w:val="0"/>
              <w:divBdr>
                <w:top w:val="none" w:sz="0" w:space="0" w:color="auto"/>
                <w:left w:val="none" w:sz="0" w:space="0" w:color="auto"/>
                <w:bottom w:val="none" w:sz="0" w:space="0" w:color="auto"/>
                <w:right w:val="none" w:sz="0" w:space="0" w:color="auto"/>
              </w:divBdr>
              <w:divsChild>
                <w:div w:id="696003514">
                  <w:marLeft w:val="0"/>
                  <w:marRight w:val="0"/>
                  <w:marTop w:val="0"/>
                  <w:marBottom w:val="0"/>
                  <w:divBdr>
                    <w:top w:val="none" w:sz="0" w:space="0" w:color="auto"/>
                    <w:left w:val="none" w:sz="0" w:space="0" w:color="auto"/>
                    <w:bottom w:val="none" w:sz="0" w:space="0" w:color="auto"/>
                    <w:right w:val="none" w:sz="0" w:space="0" w:color="auto"/>
                  </w:divBdr>
                  <w:divsChild>
                    <w:div w:id="1240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145564">
      <w:bodyDiv w:val="1"/>
      <w:marLeft w:val="0"/>
      <w:marRight w:val="0"/>
      <w:marTop w:val="0"/>
      <w:marBottom w:val="0"/>
      <w:divBdr>
        <w:top w:val="none" w:sz="0" w:space="0" w:color="auto"/>
        <w:left w:val="none" w:sz="0" w:space="0" w:color="auto"/>
        <w:bottom w:val="none" w:sz="0" w:space="0" w:color="auto"/>
        <w:right w:val="none" w:sz="0" w:space="0" w:color="auto"/>
      </w:divBdr>
      <w:divsChild>
        <w:div w:id="1770542721">
          <w:marLeft w:val="0"/>
          <w:marRight w:val="0"/>
          <w:marTop w:val="0"/>
          <w:marBottom w:val="0"/>
          <w:divBdr>
            <w:top w:val="none" w:sz="0" w:space="0" w:color="auto"/>
            <w:left w:val="none" w:sz="0" w:space="0" w:color="auto"/>
            <w:bottom w:val="none" w:sz="0" w:space="0" w:color="auto"/>
            <w:right w:val="none" w:sz="0" w:space="0" w:color="auto"/>
          </w:divBdr>
          <w:divsChild>
            <w:div w:id="1188712486">
              <w:marLeft w:val="0"/>
              <w:marRight w:val="0"/>
              <w:marTop w:val="0"/>
              <w:marBottom w:val="0"/>
              <w:divBdr>
                <w:top w:val="none" w:sz="0" w:space="0" w:color="auto"/>
                <w:left w:val="none" w:sz="0" w:space="0" w:color="auto"/>
                <w:bottom w:val="none" w:sz="0" w:space="0" w:color="auto"/>
                <w:right w:val="none" w:sz="0" w:space="0" w:color="auto"/>
              </w:divBdr>
              <w:divsChild>
                <w:div w:id="1269581487">
                  <w:marLeft w:val="0"/>
                  <w:marRight w:val="0"/>
                  <w:marTop w:val="0"/>
                  <w:marBottom w:val="0"/>
                  <w:divBdr>
                    <w:top w:val="none" w:sz="0" w:space="0" w:color="auto"/>
                    <w:left w:val="none" w:sz="0" w:space="0" w:color="auto"/>
                    <w:bottom w:val="none" w:sz="0" w:space="0" w:color="auto"/>
                    <w:right w:val="none" w:sz="0" w:space="0" w:color="auto"/>
                  </w:divBdr>
                  <w:divsChild>
                    <w:div w:id="8121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899177">
      <w:bodyDiv w:val="1"/>
      <w:marLeft w:val="0"/>
      <w:marRight w:val="0"/>
      <w:marTop w:val="0"/>
      <w:marBottom w:val="0"/>
      <w:divBdr>
        <w:top w:val="none" w:sz="0" w:space="0" w:color="auto"/>
        <w:left w:val="none" w:sz="0" w:space="0" w:color="auto"/>
        <w:bottom w:val="none" w:sz="0" w:space="0" w:color="auto"/>
        <w:right w:val="none" w:sz="0" w:space="0" w:color="auto"/>
      </w:divBdr>
      <w:divsChild>
        <w:div w:id="1867786034">
          <w:marLeft w:val="0"/>
          <w:marRight w:val="0"/>
          <w:marTop w:val="0"/>
          <w:marBottom w:val="0"/>
          <w:divBdr>
            <w:top w:val="none" w:sz="0" w:space="0" w:color="auto"/>
            <w:left w:val="none" w:sz="0" w:space="0" w:color="auto"/>
            <w:bottom w:val="none" w:sz="0" w:space="0" w:color="auto"/>
            <w:right w:val="none" w:sz="0" w:space="0" w:color="auto"/>
          </w:divBdr>
          <w:divsChild>
            <w:div w:id="331378021">
              <w:marLeft w:val="0"/>
              <w:marRight w:val="0"/>
              <w:marTop w:val="0"/>
              <w:marBottom w:val="0"/>
              <w:divBdr>
                <w:top w:val="none" w:sz="0" w:space="0" w:color="auto"/>
                <w:left w:val="none" w:sz="0" w:space="0" w:color="auto"/>
                <w:bottom w:val="none" w:sz="0" w:space="0" w:color="auto"/>
                <w:right w:val="none" w:sz="0" w:space="0" w:color="auto"/>
              </w:divBdr>
              <w:divsChild>
                <w:div w:id="842402207">
                  <w:marLeft w:val="0"/>
                  <w:marRight w:val="0"/>
                  <w:marTop w:val="0"/>
                  <w:marBottom w:val="0"/>
                  <w:divBdr>
                    <w:top w:val="none" w:sz="0" w:space="0" w:color="auto"/>
                    <w:left w:val="none" w:sz="0" w:space="0" w:color="auto"/>
                    <w:bottom w:val="none" w:sz="0" w:space="0" w:color="auto"/>
                    <w:right w:val="none" w:sz="0" w:space="0" w:color="auto"/>
                  </w:divBdr>
                  <w:divsChild>
                    <w:div w:id="212611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84076">
      <w:bodyDiv w:val="1"/>
      <w:marLeft w:val="0"/>
      <w:marRight w:val="0"/>
      <w:marTop w:val="0"/>
      <w:marBottom w:val="0"/>
      <w:divBdr>
        <w:top w:val="none" w:sz="0" w:space="0" w:color="auto"/>
        <w:left w:val="none" w:sz="0" w:space="0" w:color="auto"/>
        <w:bottom w:val="none" w:sz="0" w:space="0" w:color="auto"/>
        <w:right w:val="none" w:sz="0" w:space="0" w:color="auto"/>
      </w:divBdr>
      <w:divsChild>
        <w:div w:id="1550724455">
          <w:marLeft w:val="0"/>
          <w:marRight w:val="0"/>
          <w:marTop w:val="0"/>
          <w:marBottom w:val="0"/>
          <w:divBdr>
            <w:top w:val="none" w:sz="0" w:space="0" w:color="auto"/>
            <w:left w:val="none" w:sz="0" w:space="0" w:color="auto"/>
            <w:bottom w:val="none" w:sz="0" w:space="0" w:color="auto"/>
            <w:right w:val="none" w:sz="0" w:space="0" w:color="auto"/>
          </w:divBdr>
          <w:divsChild>
            <w:div w:id="1563516133">
              <w:marLeft w:val="0"/>
              <w:marRight w:val="0"/>
              <w:marTop w:val="0"/>
              <w:marBottom w:val="0"/>
              <w:divBdr>
                <w:top w:val="none" w:sz="0" w:space="0" w:color="auto"/>
                <w:left w:val="none" w:sz="0" w:space="0" w:color="auto"/>
                <w:bottom w:val="none" w:sz="0" w:space="0" w:color="auto"/>
                <w:right w:val="none" w:sz="0" w:space="0" w:color="auto"/>
              </w:divBdr>
              <w:divsChild>
                <w:div w:id="549389511">
                  <w:marLeft w:val="0"/>
                  <w:marRight w:val="0"/>
                  <w:marTop w:val="0"/>
                  <w:marBottom w:val="0"/>
                  <w:divBdr>
                    <w:top w:val="none" w:sz="0" w:space="0" w:color="auto"/>
                    <w:left w:val="none" w:sz="0" w:space="0" w:color="auto"/>
                    <w:bottom w:val="none" w:sz="0" w:space="0" w:color="auto"/>
                    <w:right w:val="none" w:sz="0" w:space="0" w:color="auto"/>
                  </w:divBdr>
                  <w:divsChild>
                    <w:div w:id="14274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672243">
      <w:bodyDiv w:val="1"/>
      <w:marLeft w:val="0"/>
      <w:marRight w:val="0"/>
      <w:marTop w:val="0"/>
      <w:marBottom w:val="0"/>
      <w:divBdr>
        <w:top w:val="none" w:sz="0" w:space="0" w:color="auto"/>
        <w:left w:val="none" w:sz="0" w:space="0" w:color="auto"/>
        <w:bottom w:val="none" w:sz="0" w:space="0" w:color="auto"/>
        <w:right w:val="none" w:sz="0" w:space="0" w:color="auto"/>
      </w:divBdr>
      <w:divsChild>
        <w:div w:id="1931428670">
          <w:marLeft w:val="0"/>
          <w:marRight w:val="0"/>
          <w:marTop w:val="0"/>
          <w:marBottom w:val="0"/>
          <w:divBdr>
            <w:top w:val="none" w:sz="0" w:space="0" w:color="auto"/>
            <w:left w:val="none" w:sz="0" w:space="0" w:color="auto"/>
            <w:bottom w:val="none" w:sz="0" w:space="0" w:color="auto"/>
            <w:right w:val="none" w:sz="0" w:space="0" w:color="auto"/>
          </w:divBdr>
          <w:divsChild>
            <w:div w:id="2063551329">
              <w:marLeft w:val="0"/>
              <w:marRight w:val="0"/>
              <w:marTop w:val="0"/>
              <w:marBottom w:val="0"/>
              <w:divBdr>
                <w:top w:val="none" w:sz="0" w:space="0" w:color="auto"/>
                <w:left w:val="none" w:sz="0" w:space="0" w:color="auto"/>
                <w:bottom w:val="none" w:sz="0" w:space="0" w:color="auto"/>
                <w:right w:val="none" w:sz="0" w:space="0" w:color="auto"/>
              </w:divBdr>
              <w:divsChild>
                <w:div w:id="1745251565">
                  <w:marLeft w:val="0"/>
                  <w:marRight w:val="0"/>
                  <w:marTop w:val="0"/>
                  <w:marBottom w:val="0"/>
                  <w:divBdr>
                    <w:top w:val="none" w:sz="0" w:space="0" w:color="auto"/>
                    <w:left w:val="none" w:sz="0" w:space="0" w:color="auto"/>
                    <w:bottom w:val="none" w:sz="0" w:space="0" w:color="auto"/>
                    <w:right w:val="none" w:sz="0" w:space="0" w:color="auto"/>
                  </w:divBdr>
                  <w:divsChild>
                    <w:div w:id="30169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461874">
      <w:bodyDiv w:val="1"/>
      <w:marLeft w:val="0"/>
      <w:marRight w:val="0"/>
      <w:marTop w:val="0"/>
      <w:marBottom w:val="0"/>
      <w:divBdr>
        <w:top w:val="none" w:sz="0" w:space="0" w:color="auto"/>
        <w:left w:val="none" w:sz="0" w:space="0" w:color="auto"/>
        <w:bottom w:val="none" w:sz="0" w:space="0" w:color="auto"/>
        <w:right w:val="none" w:sz="0" w:space="0" w:color="auto"/>
      </w:divBdr>
      <w:divsChild>
        <w:div w:id="1395156084">
          <w:marLeft w:val="0"/>
          <w:marRight w:val="0"/>
          <w:marTop w:val="0"/>
          <w:marBottom w:val="0"/>
          <w:divBdr>
            <w:top w:val="none" w:sz="0" w:space="0" w:color="auto"/>
            <w:left w:val="none" w:sz="0" w:space="0" w:color="auto"/>
            <w:bottom w:val="none" w:sz="0" w:space="0" w:color="auto"/>
            <w:right w:val="none" w:sz="0" w:space="0" w:color="auto"/>
          </w:divBdr>
          <w:divsChild>
            <w:div w:id="1133789631">
              <w:marLeft w:val="0"/>
              <w:marRight w:val="0"/>
              <w:marTop w:val="0"/>
              <w:marBottom w:val="0"/>
              <w:divBdr>
                <w:top w:val="none" w:sz="0" w:space="0" w:color="auto"/>
                <w:left w:val="none" w:sz="0" w:space="0" w:color="auto"/>
                <w:bottom w:val="none" w:sz="0" w:space="0" w:color="auto"/>
                <w:right w:val="none" w:sz="0" w:space="0" w:color="auto"/>
              </w:divBdr>
              <w:divsChild>
                <w:div w:id="27028032">
                  <w:marLeft w:val="0"/>
                  <w:marRight w:val="0"/>
                  <w:marTop w:val="0"/>
                  <w:marBottom w:val="0"/>
                  <w:divBdr>
                    <w:top w:val="none" w:sz="0" w:space="0" w:color="auto"/>
                    <w:left w:val="none" w:sz="0" w:space="0" w:color="auto"/>
                    <w:bottom w:val="none" w:sz="0" w:space="0" w:color="auto"/>
                    <w:right w:val="none" w:sz="0" w:space="0" w:color="auto"/>
                  </w:divBdr>
                  <w:divsChild>
                    <w:div w:id="154601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202818">
      <w:bodyDiv w:val="1"/>
      <w:marLeft w:val="0"/>
      <w:marRight w:val="0"/>
      <w:marTop w:val="0"/>
      <w:marBottom w:val="0"/>
      <w:divBdr>
        <w:top w:val="none" w:sz="0" w:space="0" w:color="auto"/>
        <w:left w:val="none" w:sz="0" w:space="0" w:color="auto"/>
        <w:bottom w:val="none" w:sz="0" w:space="0" w:color="auto"/>
        <w:right w:val="none" w:sz="0" w:space="0" w:color="auto"/>
      </w:divBdr>
      <w:divsChild>
        <w:div w:id="2081637122">
          <w:marLeft w:val="0"/>
          <w:marRight w:val="0"/>
          <w:marTop w:val="0"/>
          <w:marBottom w:val="0"/>
          <w:divBdr>
            <w:top w:val="none" w:sz="0" w:space="0" w:color="auto"/>
            <w:left w:val="none" w:sz="0" w:space="0" w:color="auto"/>
            <w:bottom w:val="none" w:sz="0" w:space="0" w:color="auto"/>
            <w:right w:val="none" w:sz="0" w:space="0" w:color="auto"/>
          </w:divBdr>
          <w:divsChild>
            <w:div w:id="1081492298">
              <w:marLeft w:val="0"/>
              <w:marRight w:val="0"/>
              <w:marTop w:val="0"/>
              <w:marBottom w:val="0"/>
              <w:divBdr>
                <w:top w:val="none" w:sz="0" w:space="0" w:color="auto"/>
                <w:left w:val="none" w:sz="0" w:space="0" w:color="auto"/>
                <w:bottom w:val="none" w:sz="0" w:space="0" w:color="auto"/>
                <w:right w:val="none" w:sz="0" w:space="0" w:color="auto"/>
              </w:divBdr>
              <w:divsChild>
                <w:div w:id="1496847213">
                  <w:marLeft w:val="0"/>
                  <w:marRight w:val="0"/>
                  <w:marTop w:val="0"/>
                  <w:marBottom w:val="0"/>
                  <w:divBdr>
                    <w:top w:val="none" w:sz="0" w:space="0" w:color="auto"/>
                    <w:left w:val="none" w:sz="0" w:space="0" w:color="auto"/>
                    <w:bottom w:val="none" w:sz="0" w:space="0" w:color="auto"/>
                    <w:right w:val="none" w:sz="0" w:space="0" w:color="auto"/>
                  </w:divBdr>
                  <w:divsChild>
                    <w:div w:id="154424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950273">
      <w:bodyDiv w:val="1"/>
      <w:marLeft w:val="0"/>
      <w:marRight w:val="0"/>
      <w:marTop w:val="0"/>
      <w:marBottom w:val="0"/>
      <w:divBdr>
        <w:top w:val="none" w:sz="0" w:space="0" w:color="auto"/>
        <w:left w:val="none" w:sz="0" w:space="0" w:color="auto"/>
        <w:bottom w:val="none" w:sz="0" w:space="0" w:color="auto"/>
        <w:right w:val="none" w:sz="0" w:space="0" w:color="auto"/>
      </w:divBdr>
      <w:divsChild>
        <w:div w:id="405961962">
          <w:marLeft w:val="0"/>
          <w:marRight w:val="0"/>
          <w:marTop w:val="0"/>
          <w:marBottom w:val="0"/>
          <w:divBdr>
            <w:top w:val="none" w:sz="0" w:space="0" w:color="auto"/>
            <w:left w:val="none" w:sz="0" w:space="0" w:color="auto"/>
            <w:bottom w:val="none" w:sz="0" w:space="0" w:color="auto"/>
            <w:right w:val="none" w:sz="0" w:space="0" w:color="auto"/>
          </w:divBdr>
          <w:divsChild>
            <w:div w:id="1337611454">
              <w:marLeft w:val="0"/>
              <w:marRight w:val="0"/>
              <w:marTop w:val="0"/>
              <w:marBottom w:val="0"/>
              <w:divBdr>
                <w:top w:val="none" w:sz="0" w:space="0" w:color="auto"/>
                <w:left w:val="none" w:sz="0" w:space="0" w:color="auto"/>
                <w:bottom w:val="none" w:sz="0" w:space="0" w:color="auto"/>
                <w:right w:val="none" w:sz="0" w:space="0" w:color="auto"/>
              </w:divBdr>
              <w:divsChild>
                <w:div w:id="1137916771">
                  <w:marLeft w:val="0"/>
                  <w:marRight w:val="0"/>
                  <w:marTop w:val="0"/>
                  <w:marBottom w:val="0"/>
                  <w:divBdr>
                    <w:top w:val="none" w:sz="0" w:space="0" w:color="auto"/>
                    <w:left w:val="none" w:sz="0" w:space="0" w:color="auto"/>
                    <w:bottom w:val="none" w:sz="0" w:space="0" w:color="auto"/>
                    <w:right w:val="none" w:sz="0" w:space="0" w:color="auto"/>
                  </w:divBdr>
                  <w:divsChild>
                    <w:div w:id="22479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546352">
      <w:bodyDiv w:val="1"/>
      <w:marLeft w:val="0"/>
      <w:marRight w:val="0"/>
      <w:marTop w:val="0"/>
      <w:marBottom w:val="0"/>
      <w:divBdr>
        <w:top w:val="none" w:sz="0" w:space="0" w:color="auto"/>
        <w:left w:val="none" w:sz="0" w:space="0" w:color="auto"/>
        <w:bottom w:val="none" w:sz="0" w:space="0" w:color="auto"/>
        <w:right w:val="none" w:sz="0" w:space="0" w:color="auto"/>
      </w:divBdr>
      <w:divsChild>
        <w:div w:id="352533824">
          <w:marLeft w:val="0"/>
          <w:marRight w:val="0"/>
          <w:marTop w:val="0"/>
          <w:marBottom w:val="0"/>
          <w:divBdr>
            <w:top w:val="none" w:sz="0" w:space="0" w:color="auto"/>
            <w:left w:val="none" w:sz="0" w:space="0" w:color="auto"/>
            <w:bottom w:val="none" w:sz="0" w:space="0" w:color="auto"/>
            <w:right w:val="none" w:sz="0" w:space="0" w:color="auto"/>
          </w:divBdr>
          <w:divsChild>
            <w:div w:id="990594650">
              <w:marLeft w:val="0"/>
              <w:marRight w:val="0"/>
              <w:marTop w:val="0"/>
              <w:marBottom w:val="0"/>
              <w:divBdr>
                <w:top w:val="none" w:sz="0" w:space="0" w:color="auto"/>
                <w:left w:val="none" w:sz="0" w:space="0" w:color="auto"/>
                <w:bottom w:val="none" w:sz="0" w:space="0" w:color="auto"/>
                <w:right w:val="none" w:sz="0" w:space="0" w:color="auto"/>
              </w:divBdr>
              <w:divsChild>
                <w:div w:id="700397517">
                  <w:marLeft w:val="0"/>
                  <w:marRight w:val="0"/>
                  <w:marTop w:val="0"/>
                  <w:marBottom w:val="0"/>
                  <w:divBdr>
                    <w:top w:val="none" w:sz="0" w:space="0" w:color="auto"/>
                    <w:left w:val="none" w:sz="0" w:space="0" w:color="auto"/>
                    <w:bottom w:val="none" w:sz="0" w:space="0" w:color="auto"/>
                    <w:right w:val="none" w:sz="0" w:space="0" w:color="auto"/>
                  </w:divBdr>
                  <w:divsChild>
                    <w:div w:id="70228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510113">
      <w:bodyDiv w:val="1"/>
      <w:marLeft w:val="0"/>
      <w:marRight w:val="0"/>
      <w:marTop w:val="0"/>
      <w:marBottom w:val="0"/>
      <w:divBdr>
        <w:top w:val="none" w:sz="0" w:space="0" w:color="auto"/>
        <w:left w:val="none" w:sz="0" w:space="0" w:color="auto"/>
        <w:bottom w:val="none" w:sz="0" w:space="0" w:color="auto"/>
        <w:right w:val="none" w:sz="0" w:space="0" w:color="auto"/>
      </w:divBdr>
      <w:divsChild>
        <w:div w:id="2070762567">
          <w:marLeft w:val="0"/>
          <w:marRight w:val="0"/>
          <w:marTop w:val="0"/>
          <w:marBottom w:val="0"/>
          <w:divBdr>
            <w:top w:val="none" w:sz="0" w:space="0" w:color="auto"/>
            <w:left w:val="none" w:sz="0" w:space="0" w:color="auto"/>
            <w:bottom w:val="none" w:sz="0" w:space="0" w:color="auto"/>
            <w:right w:val="none" w:sz="0" w:space="0" w:color="auto"/>
          </w:divBdr>
          <w:divsChild>
            <w:div w:id="8531501">
              <w:marLeft w:val="0"/>
              <w:marRight w:val="0"/>
              <w:marTop w:val="0"/>
              <w:marBottom w:val="0"/>
              <w:divBdr>
                <w:top w:val="none" w:sz="0" w:space="0" w:color="auto"/>
                <w:left w:val="none" w:sz="0" w:space="0" w:color="auto"/>
                <w:bottom w:val="none" w:sz="0" w:space="0" w:color="auto"/>
                <w:right w:val="none" w:sz="0" w:space="0" w:color="auto"/>
              </w:divBdr>
              <w:divsChild>
                <w:div w:id="173766778">
                  <w:marLeft w:val="0"/>
                  <w:marRight w:val="0"/>
                  <w:marTop w:val="0"/>
                  <w:marBottom w:val="0"/>
                  <w:divBdr>
                    <w:top w:val="none" w:sz="0" w:space="0" w:color="auto"/>
                    <w:left w:val="none" w:sz="0" w:space="0" w:color="auto"/>
                    <w:bottom w:val="none" w:sz="0" w:space="0" w:color="auto"/>
                    <w:right w:val="none" w:sz="0" w:space="0" w:color="auto"/>
                  </w:divBdr>
                  <w:divsChild>
                    <w:div w:id="8850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185690">
      <w:bodyDiv w:val="1"/>
      <w:marLeft w:val="0"/>
      <w:marRight w:val="0"/>
      <w:marTop w:val="0"/>
      <w:marBottom w:val="0"/>
      <w:divBdr>
        <w:top w:val="none" w:sz="0" w:space="0" w:color="auto"/>
        <w:left w:val="none" w:sz="0" w:space="0" w:color="auto"/>
        <w:bottom w:val="none" w:sz="0" w:space="0" w:color="auto"/>
        <w:right w:val="none" w:sz="0" w:space="0" w:color="auto"/>
      </w:divBdr>
      <w:divsChild>
        <w:div w:id="1822696586">
          <w:marLeft w:val="0"/>
          <w:marRight w:val="0"/>
          <w:marTop w:val="0"/>
          <w:marBottom w:val="0"/>
          <w:divBdr>
            <w:top w:val="none" w:sz="0" w:space="0" w:color="auto"/>
            <w:left w:val="none" w:sz="0" w:space="0" w:color="auto"/>
            <w:bottom w:val="none" w:sz="0" w:space="0" w:color="auto"/>
            <w:right w:val="none" w:sz="0" w:space="0" w:color="auto"/>
          </w:divBdr>
          <w:divsChild>
            <w:div w:id="529296504">
              <w:marLeft w:val="0"/>
              <w:marRight w:val="0"/>
              <w:marTop w:val="0"/>
              <w:marBottom w:val="0"/>
              <w:divBdr>
                <w:top w:val="none" w:sz="0" w:space="0" w:color="auto"/>
                <w:left w:val="none" w:sz="0" w:space="0" w:color="auto"/>
                <w:bottom w:val="none" w:sz="0" w:space="0" w:color="auto"/>
                <w:right w:val="none" w:sz="0" w:space="0" w:color="auto"/>
              </w:divBdr>
              <w:divsChild>
                <w:div w:id="1238125124">
                  <w:marLeft w:val="0"/>
                  <w:marRight w:val="0"/>
                  <w:marTop w:val="0"/>
                  <w:marBottom w:val="0"/>
                  <w:divBdr>
                    <w:top w:val="none" w:sz="0" w:space="0" w:color="auto"/>
                    <w:left w:val="none" w:sz="0" w:space="0" w:color="auto"/>
                    <w:bottom w:val="none" w:sz="0" w:space="0" w:color="auto"/>
                    <w:right w:val="none" w:sz="0" w:space="0" w:color="auto"/>
                  </w:divBdr>
                  <w:divsChild>
                    <w:div w:id="3472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992251">
      <w:bodyDiv w:val="1"/>
      <w:marLeft w:val="0"/>
      <w:marRight w:val="0"/>
      <w:marTop w:val="0"/>
      <w:marBottom w:val="0"/>
      <w:divBdr>
        <w:top w:val="none" w:sz="0" w:space="0" w:color="auto"/>
        <w:left w:val="none" w:sz="0" w:space="0" w:color="auto"/>
        <w:bottom w:val="none" w:sz="0" w:space="0" w:color="auto"/>
        <w:right w:val="none" w:sz="0" w:space="0" w:color="auto"/>
      </w:divBdr>
      <w:divsChild>
        <w:div w:id="1840466368">
          <w:marLeft w:val="0"/>
          <w:marRight w:val="0"/>
          <w:marTop w:val="0"/>
          <w:marBottom w:val="0"/>
          <w:divBdr>
            <w:top w:val="none" w:sz="0" w:space="0" w:color="auto"/>
            <w:left w:val="none" w:sz="0" w:space="0" w:color="auto"/>
            <w:bottom w:val="none" w:sz="0" w:space="0" w:color="auto"/>
            <w:right w:val="none" w:sz="0" w:space="0" w:color="auto"/>
          </w:divBdr>
          <w:divsChild>
            <w:div w:id="1244413929">
              <w:marLeft w:val="0"/>
              <w:marRight w:val="0"/>
              <w:marTop w:val="0"/>
              <w:marBottom w:val="0"/>
              <w:divBdr>
                <w:top w:val="none" w:sz="0" w:space="0" w:color="auto"/>
                <w:left w:val="none" w:sz="0" w:space="0" w:color="auto"/>
                <w:bottom w:val="none" w:sz="0" w:space="0" w:color="auto"/>
                <w:right w:val="none" w:sz="0" w:space="0" w:color="auto"/>
              </w:divBdr>
              <w:divsChild>
                <w:div w:id="1998340102">
                  <w:marLeft w:val="0"/>
                  <w:marRight w:val="0"/>
                  <w:marTop w:val="0"/>
                  <w:marBottom w:val="0"/>
                  <w:divBdr>
                    <w:top w:val="none" w:sz="0" w:space="0" w:color="auto"/>
                    <w:left w:val="none" w:sz="0" w:space="0" w:color="auto"/>
                    <w:bottom w:val="none" w:sz="0" w:space="0" w:color="auto"/>
                    <w:right w:val="none" w:sz="0" w:space="0" w:color="auto"/>
                  </w:divBdr>
                  <w:divsChild>
                    <w:div w:id="67176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366842">
      <w:bodyDiv w:val="1"/>
      <w:marLeft w:val="0"/>
      <w:marRight w:val="0"/>
      <w:marTop w:val="0"/>
      <w:marBottom w:val="0"/>
      <w:divBdr>
        <w:top w:val="none" w:sz="0" w:space="0" w:color="auto"/>
        <w:left w:val="none" w:sz="0" w:space="0" w:color="auto"/>
        <w:bottom w:val="none" w:sz="0" w:space="0" w:color="auto"/>
        <w:right w:val="none" w:sz="0" w:space="0" w:color="auto"/>
      </w:divBdr>
      <w:divsChild>
        <w:div w:id="1685858292">
          <w:marLeft w:val="0"/>
          <w:marRight w:val="0"/>
          <w:marTop w:val="0"/>
          <w:marBottom w:val="0"/>
          <w:divBdr>
            <w:top w:val="none" w:sz="0" w:space="0" w:color="auto"/>
            <w:left w:val="none" w:sz="0" w:space="0" w:color="auto"/>
            <w:bottom w:val="none" w:sz="0" w:space="0" w:color="auto"/>
            <w:right w:val="none" w:sz="0" w:space="0" w:color="auto"/>
          </w:divBdr>
          <w:divsChild>
            <w:div w:id="313068471">
              <w:marLeft w:val="0"/>
              <w:marRight w:val="0"/>
              <w:marTop w:val="0"/>
              <w:marBottom w:val="0"/>
              <w:divBdr>
                <w:top w:val="none" w:sz="0" w:space="0" w:color="auto"/>
                <w:left w:val="none" w:sz="0" w:space="0" w:color="auto"/>
                <w:bottom w:val="none" w:sz="0" w:space="0" w:color="auto"/>
                <w:right w:val="none" w:sz="0" w:space="0" w:color="auto"/>
              </w:divBdr>
              <w:divsChild>
                <w:div w:id="2036614239">
                  <w:marLeft w:val="0"/>
                  <w:marRight w:val="0"/>
                  <w:marTop w:val="0"/>
                  <w:marBottom w:val="0"/>
                  <w:divBdr>
                    <w:top w:val="none" w:sz="0" w:space="0" w:color="auto"/>
                    <w:left w:val="none" w:sz="0" w:space="0" w:color="auto"/>
                    <w:bottom w:val="none" w:sz="0" w:space="0" w:color="auto"/>
                    <w:right w:val="none" w:sz="0" w:space="0" w:color="auto"/>
                  </w:divBdr>
                  <w:divsChild>
                    <w:div w:id="209847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892427">
      <w:bodyDiv w:val="1"/>
      <w:marLeft w:val="0"/>
      <w:marRight w:val="0"/>
      <w:marTop w:val="0"/>
      <w:marBottom w:val="0"/>
      <w:divBdr>
        <w:top w:val="none" w:sz="0" w:space="0" w:color="auto"/>
        <w:left w:val="none" w:sz="0" w:space="0" w:color="auto"/>
        <w:bottom w:val="none" w:sz="0" w:space="0" w:color="auto"/>
        <w:right w:val="none" w:sz="0" w:space="0" w:color="auto"/>
      </w:divBdr>
      <w:divsChild>
        <w:div w:id="956184986">
          <w:marLeft w:val="0"/>
          <w:marRight w:val="0"/>
          <w:marTop w:val="0"/>
          <w:marBottom w:val="0"/>
          <w:divBdr>
            <w:top w:val="none" w:sz="0" w:space="0" w:color="auto"/>
            <w:left w:val="none" w:sz="0" w:space="0" w:color="auto"/>
            <w:bottom w:val="none" w:sz="0" w:space="0" w:color="auto"/>
            <w:right w:val="none" w:sz="0" w:space="0" w:color="auto"/>
          </w:divBdr>
          <w:divsChild>
            <w:div w:id="212694362">
              <w:marLeft w:val="0"/>
              <w:marRight w:val="0"/>
              <w:marTop w:val="0"/>
              <w:marBottom w:val="0"/>
              <w:divBdr>
                <w:top w:val="none" w:sz="0" w:space="0" w:color="auto"/>
                <w:left w:val="none" w:sz="0" w:space="0" w:color="auto"/>
                <w:bottom w:val="none" w:sz="0" w:space="0" w:color="auto"/>
                <w:right w:val="none" w:sz="0" w:space="0" w:color="auto"/>
              </w:divBdr>
              <w:divsChild>
                <w:div w:id="111049450">
                  <w:marLeft w:val="0"/>
                  <w:marRight w:val="0"/>
                  <w:marTop w:val="0"/>
                  <w:marBottom w:val="0"/>
                  <w:divBdr>
                    <w:top w:val="none" w:sz="0" w:space="0" w:color="auto"/>
                    <w:left w:val="none" w:sz="0" w:space="0" w:color="auto"/>
                    <w:bottom w:val="none" w:sz="0" w:space="0" w:color="auto"/>
                    <w:right w:val="none" w:sz="0" w:space="0" w:color="auto"/>
                  </w:divBdr>
                  <w:divsChild>
                    <w:div w:id="32119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284355">
      <w:bodyDiv w:val="1"/>
      <w:marLeft w:val="0"/>
      <w:marRight w:val="0"/>
      <w:marTop w:val="0"/>
      <w:marBottom w:val="0"/>
      <w:divBdr>
        <w:top w:val="none" w:sz="0" w:space="0" w:color="auto"/>
        <w:left w:val="none" w:sz="0" w:space="0" w:color="auto"/>
        <w:bottom w:val="none" w:sz="0" w:space="0" w:color="auto"/>
        <w:right w:val="none" w:sz="0" w:space="0" w:color="auto"/>
      </w:divBdr>
      <w:divsChild>
        <w:div w:id="940839212">
          <w:marLeft w:val="0"/>
          <w:marRight w:val="0"/>
          <w:marTop w:val="0"/>
          <w:marBottom w:val="0"/>
          <w:divBdr>
            <w:top w:val="none" w:sz="0" w:space="0" w:color="auto"/>
            <w:left w:val="none" w:sz="0" w:space="0" w:color="auto"/>
            <w:bottom w:val="none" w:sz="0" w:space="0" w:color="auto"/>
            <w:right w:val="none" w:sz="0" w:space="0" w:color="auto"/>
          </w:divBdr>
          <w:divsChild>
            <w:div w:id="223219888">
              <w:marLeft w:val="0"/>
              <w:marRight w:val="0"/>
              <w:marTop w:val="0"/>
              <w:marBottom w:val="0"/>
              <w:divBdr>
                <w:top w:val="none" w:sz="0" w:space="0" w:color="auto"/>
                <w:left w:val="none" w:sz="0" w:space="0" w:color="auto"/>
                <w:bottom w:val="none" w:sz="0" w:space="0" w:color="auto"/>
                <w:right w:val="none" w:sz="0" w:space="0" w:color="auto"/>
              </w:divBdr>
              <w:divsChild>
                <w:div w:id="1698582063">
                  <w:marLeft w:val="0"/>
                  <w:marRight w:val="0"/>
                  <w:marTop w:val="0"/>
                  <w:marBottom w:val="0"/>
                  <w:divBdr>
                    <w:top w:val="none" w:sz="0" w:space="0" w:color="auto"/>
                    <w:left w:val="none" w:sz="0" w:space="0" w:color="auto"/>
                    <w:bottom w:val="none" w:sz="0" w:space="0" w:color="auto"/>
                    <w:right w:val="none" w:sz="0" w:space="0" w:color="auto"/>
                  </w:divBdr>
                  <w:divsChild>
                    <w:div w:id="47048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729745">
      <w:bodyDiv w:val="1"/>
      <w:marLeft w:val="0"/>
      <w:marRight w:val="0"/>
      <w:marTop w:val="0"/>
      <w:marBottom w:val="0"/>
      <w:divBdr>
        <w:top w:val="none" w:sz="0" w:space="0" w:color="auto"/>
        <w:left w:val="none" w:sz="0" w:space="0" w:color="auto"/>
        <w:bottom w:val="none" w:sz="0" w:space="0" w:color="auto"/>
        <w:right w:val="none" w:sz="0" w:space="0" w:color="auto"/>
      </w:divBdr>
      <w:divsChild>
        <w:div w:id="536161405">
          <w:marLeft w:val="0"/>
          <w:marRight w:val="0"/>
          <w:marTop w:val="0"/>
          <w:marBottom w:val="0"/>
          <w:divBdr>
            <w:top w:val="none" w:sz="0" w:space="0" w:color="auto"/>
            <w:left w:val="none" w:sz="0" w:space="0" w:color="auto"/>
            <w:bottom w:val="none" w:sz="0" w:space="0" w:color="auto"/>
            <w:right w:val="none" w:sz="0" w:space="0" w:color="auto"/>
          </w:divBdr>
          <w:divsChild>
            <w:div w:id="2032955080">
              <w:marLeft w:val="0"/>
              <w:marRight w:val="0"/>
              <w:marTop w:val="0"/>
              <w:marBottom w:val="0"/>
              <w:divBdr>
                <w:top w:val="none" w:sz="0" w:space="0" w:color="auto"/>
                <w:left w:val="none" w:sz="0" w:space="0" w:color="auto"/>
                <w:bottom w:val="none" w:sz="0" w:space="0" w:color="auto"/>
                <w:right w:val="none" w:sz="0" w:space="0" w:color="auto"/>
              </w:divBdr>
              <w:divsChild>
                <w:div w:id="1880586358">
                  <w:marLeft w:val="0"/>
                  <w:marRight w:val="0"/>
                  <w:marTop w:val="0"/>
                  <w:marBottom w:val="0"/>
                  <w:divBdr>
                    <w:top w:val="none" w:sz="0" w:space="0" w:color="auto"/>
                    <w:left w:val="none" w:sz="0" w:space="0" w:color="auto"/>
                    <w:bottom w:val="none" w:sz="0" w:space="0" w:color="auto"/>
                    <w:right w:val="none" w:sz="0" w:space="0" w:color="auto"/>
                  </w:divBdr>
                  <w:divsChild>
                    <w:div w:id="192899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400094">
      <w:bodyDiv w:val="1"/>
      <w:marLeft w:val="0"/>
      <w:marRight w:val="0"/>
      <w:marTop w:val="0"/>
      <w:marBottom w:val="0"/>
      <w:divBdr>
        <w:top w:val="none" w:sz="0" w:space="0" w:color="auto"/>
        <w:left w:val="none" w:sz="0" w:space="0" w:color="auto"/>
        <w:bottom w:val="none" w:sz="0" w:space="0" w:color="auto"/>
        <w:right w:val="none" w:sz="0" w:space="0" w:color="auto"/>
      </w:divBdr>
      <w:divsChild>
        <w:div w:id="1912349344">
          <w:marLeft w:val="0"/>
          <w:marRight w:val="0"/>
          <w:marTop w:val="0"/>
          <w:marBottom w:val="0"/>
          <w:divBdr>
            <w:top w:val="none" w:sz="0" w:space="0" w:color="auto"/>
            <w:left w:val="none" w:sz="0" w:space="0" w:color="auto"/>
            <w:bottom w:val="none" w:sz="0" w:space="0" w:color="auto"/>
            <w:right w:val="none" w:sz="0" w:space="0" w:color="auto"/>
          </w:divBdr>
          <w:divsChild>
            <w:div w:id="230434978">
              <w:marLeft w:val="0"/>
              <w:marRight w:val="0"/>
              <w:marTop w:val="0"/>
              <w:marBottom w:val="0"/>
              <w:divBdr>
                <w:top w:val="none" w:sz="0" w:space="0" w:color="auto"/>
                <w:left w:val="none" w:sz="0" w:space="0" w:color="auto"/>
                <w:bottom w:val="none" w:sz="0" w:space="0" w:color="auto"/>
                <w:right w:val="none" w:sz="0" w:space="0" w:color="auto"/>
              </w:divBdr>
              <w:divsChild>
                <w:div w:id="1555697442">
                  <w:marLeft w:val="0"/>
                  <w:marRight w:val="0"/>
                  <w:marTop w:val="0"/>
                  <w:marBottom w:val="0"/>
                  <w:divBdr>
                    <w:top w:val="none" w:sz="0" w:space="0" w:color="auto"/>
                    <w:left w:val="none" w:sz="0" w:space="0" w:color="auto"/>
                    <w:bottom w:val="none" w:sz="0" w:space="0" w:color="auto"/>
                    <w:right w:val="none" w:sz="0" w:space="0" w:color="auto"/>
                  </w:divBdr>
                  <w:divsChild>
                    <w:div w:id="206675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390450">
      <w:bodyDiv w:val="1"/>
      <w:marLeft w:val="0"/>
      <w:marRight w:val="0"/>
      <w:marTop w:val="0"/>
      <w:marBottom w:val="0"/>
      <w:divBdr>
        <w:top w:val="none" w:sz="0" w:space="0" w:color="auto"/>
        <w:left w:val="none" w:sz="0" w:space="0" w:color="auto"/>
        <w:bottom w:val="none" w:sz="0" w:space="0" w:color="auto"/>
        <w:right w:val="none" w:sz="0" w:space="0" w:color="auto"/>
      </w:divBdr>
      <w:divsChild>
        <w:div w:id="1417509602">
          <w:marLeft w:val="0"/>
          <w:marRight w:val="0"/>
          <w:marTop w:val="0"/>
          <w:marBottom w:val="0"/>
          <w:divBdr>
            <w:top w:val="none" w:sz="0" w:space="0" w:color="auto"/>
            <w:left w:val="none" w:sz="0" w:space="0" w:color="auto"/>
            <w:bottom w:val="none" w:sz="0" w:space="0" w:color="auto"/>
            <w:right w:val="none" w:sz="0" w:space="0" w:color="auto"/>
          </w:divBdr>
          <w:divsChild>
            <w:div w:id="1299460272">
              <w:marLeft w:val="0"/>
              <w:marRight w:val="0"/>
              <w:marTop w:val="0"/>
              <w:marBottom w:val="0"/>
              <w:divBdr>
                <w:top w:val="none" w:sz="0" w:space="0" w:color="auto"/>
                <w:left w:val="none" w:sz="0" w:space="0" w:color="auto"/>
                <w:bottom w:val="none" w:sz="0" w:space="0" w:color="auto"/>
                <w:right w:val="none" w:sz="0" w:space="0" w:color="auto"/>
              </w:divBdr>
              <w:divsChild>
                <w:div w:id="1058548210">
                  <w:marLeft w:val="0"/>
                  <w:marRight w:val="0"/>
                  <w:marTop w:val="0"/>
                  <w:marBottom w:val="0"/>
                  <w:divBdr>
                    <w:top w:val="none" w:sz="0" w:space="0" w:color="auto"/>
                    <w:left w:val="none" w:sz="0" w:space="0" w:color="auto"/>
                    <w:bottom w:val="none" w:sz="0" w:space="0" w:color="auto"/>
                    <w:right w:val="none" w:sz="0" w:space="0" w:color="auto"/>
                  </w:divBdr>
                  <w:divsChild>
                    <w:div w:id="28023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905838">
      <w:bodyDiv w:val="1"/>
      <w:marLeft w:val="0"/>
      <w:marRight w:val="0"/>
      <w:marTop w:val="0"/>
      <w:marBottom w:val="0"/>
      <w:divBdr>
        <w:top w:val="none" w:sz="0" w:space="0" w:color="auto"/>
        <w:left w:val="none" w:sz="0" w:space="0" w:color="auto"/>
        <w:bottom w:val="none" w:sz="0" w:space="0" w:color="auto"/>
        <w:right w:val="none" w:sz="0" w:space="0" w:color="auto"/>
      </w:divBdr>
      <w:divsChild>
        <w:div w:id="1145584890">
          <w:marLeft w:val="0"/>
          <w:marRight w:val="0"/>
          <w:marTop w:val="0"/>
          <w:marBottom w:val="0"/>
          <w:divBdr>
            <w:top w:val="none" w:sz="0" w:space="0" w:color="auto"/>
            <w:left w:val="none" w:sz="0" w:space="0" w:color="auto"/>
            <w:bottom w:val="none" w:sz="0" w:space="0" w:color="auto"/>
            <w:right w:val="none" w:sz="0" w:space="0" w:color="auto"/>
          </w:divBdr>
          <w:divsChild>
            <w:div w:id="342098392">
              <w:marLeft w:val="0"/>
              <w:marRight w:val="0"/>
              <w:marTop w:val="0"/>
              <w:marBottom w:val="0"/>
              <w:divBdr>
                <w:top w:val="none" w:sz="0" w:space="0" w:color="auto"/>
                <w:left w:val="none" w:sz="0" w:space="0" w:color="auto"/>
                <w:bottom w:val="none" w:sz="0" w:space="0" w:color="auto"/>
                <w:right w:val="none" w:sz="0" w:space="0" w:color="auto"/>
              </w:divBdr>
              <w:divsChild>
                <w:div w:id="1226062362">
                  <w:marLeft w:val="0"/>
                  <w:marRight w:val="0"/>
                  <w:marTop w:val="0"/>
                  <w:marBottom w:val="0"/>
                  <w:divBdr>
                    <w:top w:val="none" w:sz="0" w:space="0" w:color="auto"/>
                    <w:left w:val="none" w:sz="0" w:space="0" w:color="auto"/>
                    <w:bottom w:val="none" w:sz="0" w:space="0" w:color="auto"/>
                    <w:right w:val="none" w:sz="0" w:space="0" w:color="auto"/>
                  </w:divBdr>
                  <w:divsChild>
                    <w:div w:id="169622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078914">
      <w:bodyDiv w:val="1"/>
      <w:marLeft w:val="0"/>
      <w:marRight w:val="0"/>
      <w:marTop w:val="0"/>
      <w:marBottom w:val="0"/>
      <w:divBdr>
        <w:top w:val="none" w:sz="0" w:space="0" w:color="auto"/>
        <w:left w:val="none" w:sz="0" w:space="0" w:color="auto"/>
        <w:bottom w:val="none" w:sz="0" w:space="0" w:color="auto"/>
        <w:right w:val="none" w:sz="0" w:space="0" w:color="auto"/>
      </w:divBdr>
      <w:divsChild>
        <w:div w:id="882595091">
          <w:marLeft w:val="0"/>
          <w:marRight w:val="0"/>
          <w:marTop w:val="0"/>
          <w:marBottom w:val="0"/>
          <w:divBdr>
            <w:top w:val="none" w:sz="0" w:space="0" w:color="auto"/>
            <w:left w:val="none" w:sz="0" w:space="0" w:color="auto"/>
            <w:bottom w:val="none" w:sz="0" w:space="0" w:color="auto"/>
            <w:right w:val="none" w:sz="0" w:space="0" w:color="auto"/>
          </w:divBdr>
          <w:divsChild>
            <w:div w:id="729155129">
              <w:marLeft w:val="0"/>
              <w:marRight w:val="0"/>
              <w:marTop w:val="0"/>
              <w:marBottom w:val="0"/>
              <w:divBdr>
                <w:top w:val="none" w:sz="0" w:space="0" w:color="auto"/>
                <w:left w:val="none" w:sz="0" w:space="0" w:color="auto"/>
                <w:bottom w:val="none" w:sz="0" w:space="0" w:color="auto"/>
                <w:right w:val="none" w:sz="0" w:space="0" w:color="auto"/>
              </w:divBdr>
              <w:divsChild>
                <w:div w:id="1888301798">
                  <w:marLeft w:val="0"/>
                  <w:marRight w:val="0"/>
                  <w:marTop w:val="0"/>
                  <w:marBottom w:val="0"/>
                  <w:divBdr>
                    <w:top w:val="none" w:sz="0" w:space="0" w:color="auto"/>
                    <w:left w:val="none" w:sz="0" w:space="0" w:color="auto"/>
                    <w:bottom w:val="none" w:sz="0" w:space="0" w:color="auto"/>
                    <w:right w:val="none" w:sz="0" w:space="0" w:color="auto"/>
                  </w:divBdr>
                  <w:divsChild>
                    <w:div w:id="3061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083081">
      <w:bodyDiv w:val="1"/>
      <w:marLeft w:val="0"/>
      <w:marRight w:val="0"/>
      <w:marTop w:val="0"/>
      <w:marBottom w:val="0"/>
      <w:divBdr>
        <w:top w:val="none" w:sz="0" w:space="0" w:color="auto"/>
        <w:left w:val="none" w:sz="0" w:space="0" w:color="auto"/>
        <w:bottom w:val="none" w:sz="0" w:space="0" w:color="auto"/>
        <w:right w:val="none" w:sz="0" w:space="0" w:color="auto"/>
      </w:divBdr>
      <w:divsChild>
        <w:div w:id="1424649069">
          <w:marLeft w:val="0"/>
          <w:marRight w:val="0"/>
          <w:marTop w:val="0"/>
          <w:marBottom w:val="0"/>
          <w:divBdr>
            <w:top w:val="none" w:sz="0" w:space="0" w:color="auto"/>
            <w:left w:val="none" w:sz="0" w:space="0" w:color="auto"/>
            <w:bottom w:val="none" w:sz="0" w:space="0" w:color="auto"/>
            <w:right w:val="none" w:sz="0" w:space="0" w:color="auto"/>
          </w:divBdr>
          <w:divsChild>
            <w:div w:id="931740895">
              <w:marLeft w:val="0"/>
              <w:marRight w:val="0"/>
              <w:marTop w:val="0"/>
              <w:marBottom w:val="0"/>
              <w:divBdr>
                <w:top w:val="none" w:sz="0" w:space="0" w:color="auto"/>
                <w:left w:val="none" w:sz="0" w:space="0" w:color="auto"/>
                <w:bottom w:val="none" w:sz="0" w:space="0" w:color="auto"/>
                <w:right w:val="none" w:sz="0" w:space="0" w:color="auto"/>
              </w:divBdr>
              <w:divsChild>
                <w:div w:id="747269486">
                  <w:marLeft w:val="0"/>
                  <w:marRight w:val="0"/>
                  <w:marTop w:val="0"/>
                  <w:marBottom w:val="0"/>
                  <w:divBdr>
                    <w:top w:val="none" w:sz="0" w:space="0" w:color="auto"/>
                    <w:left w:val="none" w:sz="0" w:space="0" w:color="auto"/>
                    <w:bottom w:val="none" w:sz="0" w:space="0" w:color="auto"/>
                    <w:right w:val="none" w:sz="0" w:space="0" w:color="auto"/>
                  </w:divBdr>
                  <w:divsChild>
                    <w:div w:id="19981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731036">
      <w:bodyDiv w:val="1"/>
      <w:marLeft w:val="0"/>
      <w:marRight w:val="0"/>
      <w:marTop w:val="0"/>
      <w:marBottom w:val="0"/>
      <w:divBdr>
        <w:top w:val="none" w:sz="0" w:space="0" w:color="auto"/>
        <w:left w:val="none" w:sz="0" w:space="0" w:color="auto"/>
        <w:bottom w:val="none" w:sz="0" w:space="0" w:color="auto"/>
        <w:right w:val="none" w:sz="0" w:space="0" w:color="auto"/>
      </w:divBdr>
      <w:divsChild>
        <w:div w:id="529226240">
          <w:marLeft w:val="0"/>
          <w:marRight w:val="0"/>
          <w:marTop w:val="0"/>
          <w:marBottom w:val="0"/>
          <w:divBdr>
            <w:top w:val="none" w:sz="0" w:space="0" w:color="auto"/>
            <w:left w:val="none" w:sz="0" w:space="0" w:color="auto"/>
            <w:bottom w:val="none" w:sz="0" w:space="0" w:color="auto"/>
            <w:right w:val="none" w:sz="0" w:space="0" w:color="auto"/>
          </w:divBdr>
          <w:divsChild>
            <w:div w:id="237596634">
              <w:marLeft w:val="0"/>
              <w:marRight w:val="0"/>
              <w:marTop w:val="0"/>
              <w:marBottom w:val="0"/>
              <w:divBdr>
                <w:top w:val="none" w:sz="0" w:space="0" w:color="auto"/>
                <w:left w:val="none" w:sz="0" w:space="0" w:color="auto"/>
                <w:bottom w:val="none" w:sz="0" w:space="0" w:color="auto"/>
                <w:right w:val="none" w:sz="0" w:space="0" w:color="auto"/>
              </w:divBdr>
              <w:divsChild>
                <w:div w:id="417558956">
                  <w:marLeft w:val="0"/>
                  <w:marRight w:val="0"/>
                  <w:marTop w:val="0"/>
                  <w:marBottom w:val="0"/>
                  <w:divBdr>
                    <w:top w:val="none" w:sz="0" w:space="0" w:color="auto"/>
                    <w:left w:val="none" w:sz="0" w:space="0" w:color="auto"/>
                    <w:bottom w:val="none" w:sz="0" w:space="0" w:color="auto"/>
                    <w:right w:val="none" w:sz="0" w:space="0" w:color="auto"/>
                  </w:divBdr>
                  <w:divsChild>
                    <w:div w:id="122128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468837">
      <w:bodyDiv w:val="1"/>
      <w:marLeft w:val="0"/>
      <w:marRight w:val="0"/>
      <w:marTop w:val="0"/>
      <w:marBottom w:val="0"/>
      <w:divBdr>
        <w:top w:val="none" w:sz="0" w:space="0" w:color="auto"/>
        <w:left w:val="none" w:sz="0" w:space="0" w:color="auto"/>
        <w:bottom w:val="none" w:sz="0" w:space="0" w:color="auto"/>
        <w:right w:val="none" w:sz="0" w:space="0" w:color="auto"/>
      </w:divBdr>
      <w:divsChild>
        <w:div w:id="1063331018">
          <w:marLeft w:val="0"/>
          <w:marRight w:val="0"/>
          <w:marTop w:val="0"/>
          <w:marBottom w:val="0"/>
          <w:divBdr>
            <w:top w:val="none" w:sz="0" w:space="0" w:color="auto"/>
            <w:left w:val="none" w:sz="0" w:space="0" w:color="auto"/>
            <w:bottom w:val="none" w:sz="0" w:space="0" w:color="auto"/>
            <w:right w:val="none" w:sz="0" w:space="0" w:color="auto"/>
          </w:divBdr>
          <w:divsChild>
            <w:div w:id="1315450541">
              <w:marLeft w:val="0"/>
              <w:marRight w:val="0"/>
              <w:marTop w:val="0"/>
              <w:marBottom w:val="0"/>
              <w:divBdr>
                <w:top w:val="none" w:sz="0" w:space="0" w:color="auto"/>
                <w:left w:val="none" w:sz="0" w:space="0" w:color="auto"/>
                <w:bottom w:val="none" w:sz="0" w:space="0" w:color="auto"/>
                <w:right w:val="none" w:sz="0" w:space="0" w:color="auto"/>
              </w:divBdr>
              <w:divsChild>
                <w:div w:id="1630356370">
                  <w:marLeft w:val="0"/>
                  <w:marRight w:val="0"/>
                  <w:marTop w:val="0"/>
                  <w:marBottom w:val="0"/>
                  <w:divBdr>
                    <w:top w:val="none" w:sz="0" w:space="0" w:color="auto"/>
                    <w:left w:val="none" w:sz="0" w:space="0" w:color="auto"/>
                    <w:bottom w:val="none" w:sz="0" w:space="0" w:color="auto"/>
                    <w:right w:val="none" w:sz="0" w:space="0" w:color="auto"/>
                  </w:divBdr>
                  <w:divsChild>
                    <w:div w:id="210471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329818">
      <w:bodyDiv w:val="1"/>
      <w:marLeft w:val="0"/>
      <w:marRight w:val="0"/>
      <w:marTop w:val="0"/>
      <w:marBottom w:val="0"/>
      <w:divBdr>
        <w:top w:val="none" w:sz="0" w:space="0" w:color="auto"/>
        <w:left w:val="none" w:sz="0" w:space="0" w:color="auto"/>
        <w:bottom w:val="none" w:sz="0" w:space="0" w:color="auto"/>
        <w:right w:val="none" w:sz="0" w:space="0" w:color="auto"/>
      </w:divBdr>
      <w:divsChild>
        <w:div w:id="102650318">
          <w:marLeft w:val="0"/>
          <w:marRight w:val="0"/>
          <w:marTop w:val="0"/>
          <w:marBottom w:val="0"/>
          <w:divBdr>
            <w:top w:val="none" w:sz="0" w:space="0" w:color="auto"/>
            <w:left w:val="none" w:sz="0" w:space="0" w:color="auto"/>
            <w:bottom w:val="none" w:sz="0" w:space="0" w:color="auto"/>
            <w:right w:val="none" w:sz="0" w:space="0" w:color="auto"/>
          </w:divBdr>
          <w:divsChild>
            <w:div w:id="490603680">
              <w:marLeft w:val="0"/>
              <w:marRight w:val="0"/>
              <w:marTop w:val="0"/>
              <w:marBottom w:val="0"/>
              <w:divBdr>
                <w:top w:val="none" w:sz="0" w:space="0" w:color="auto"/>
                <w:left w:val="none" w:sz="0" w:space="0" w:color="auto"/>
                <w:bottom w:val="none" w:sz="0" w:space="0" w:color="auto"/>
                <w:right w:val="none" w:sz="0" w:space="0" w:color="auto"/>
              </w:divBdr>
              <w:divsChild>
                <w:div w:id="1901208863">
                  <w:marLeft w:val="0"/>
                  <w:marRight w:val="0"/>
                  <w:marTop w:val="0"/>
                  <w:marBottom w:val="0"/>
                  <w:divBdr>
                    <w:top w:val="none" w:sz="0" w:space="0" w:color="auto"/>
                    <w:left w:val="none" w:sz="0" w:space="0" w:color="auto"/>
                    <w:bottom w:val="none" w:sz="0" w:space="0" w:color="auto"/>
                    <w:right w:val="none" w:sz="0" w:space="0" w:color="auto"/>
                  </w:divBdr>
                  <w:divsChild>
                    <w:div w:id="418334084">
                      <w:marLeft w:val="0"/>
                      <w:marRight w:val="0"/>
                      <w:marTop w:val="0"/>
                      <w:marBottom w:val="0"/>
                      <w:divBdr>
                        <w:top w:val="none" w:sz="0" w:space="0" w:color="auto"/>
                        <w:left w:val="none" w:sz="0" w:space="0" w:color="auto"/>
                        <w:bottom w:val="none" w:sz="0" w:space="0" w:color="auto"/>
                        <w:right w:val="none" w:sz="0" w:space="0" w:color="auto"/>
                      </w:divBdr>
                    </w:div>
                  </w:divsChild>
                </w:div>
                <w:div w:id="1538855284">
                  <w:marLeft w:val="0"/>
                  <w:marRight w:val="0"/>
                  <w:marTop w:val="0"/>
                  <w:marBottom w:val="0"/>
                  <w:divBdr>
                    <w:top w:val="none" w:sz="0" w:space="0" w:color="auto"/>
                    <w:left w:val="none" w:sz="0" w:space="0" w:color="auto"/>
                    <w:bottom w:val="none" w:sz="0" w:space="0" w:color="auto"/>
                    <w:right w:val="none" w:sz="0" w:space="0" w:color="auto"/>
                  </w:divBdr>
                  <w:divsChild>
                    <w:div w:id="1518696422">
                      <w:marLeft w:val="0"/>
                      <w:marRight w:val="0"/>
                      <w:marTop w:val="0"/>
                      <w:marBottom w:val="0"/>
                      <w:divBdr>
                        <w:top w:val="none" w:sz="0" w:space="0" w:color="auto"/>
                        <w:left w:val="none" w:sz="0" w:space="0" w:color="auto"/>
                        <w:bottom w:val="none" w:sz="0" w:space="0" w:color="auto"/>
                        <w:right w:val="none" w:sz="0" w:space="0" w:color="auto"/>
                      </w:divBdr>
                      <w:divsChild>
                        <w:div w:id="149114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908046">
      <w:bodyDiv w:val="1"/>
      <w:marLeft w:val="0"/>
      <w:marRight w:val="0"/>
      <w:marTop w:val="0"/>
      <w:marBottom w:val="0"/>
      <w:divBdr>
        <w:top w:val="none" w:sz="0" w:space="0" w:color="auto"/>
        <w:left w:val="none" w:sz="0" w:space="0" w:color="auto"/>
        <w:bottom w:val="none" w:sz="0" w:space="0" w:color="auto"/>
        <w:right w:val="none" w:sz="0" w:space="0" w:color="auto"/>
      </w:divBdr>
      <w:divsChild>
        <w:div w:id="1345860908">
          <w:marLeft w:val="0"/>
          <w:marRight w:val="0"/>
          <w:marTop w:val="0"/>
          <w:marBottom w:val="0"/>
          <w:divBdr>
            <w:top w:val="none" w:sz="0" w:space="0" w:color="auto"/>
            <w:left w:val="none" w:sz="0" w:space="0" w:color="auto"/>
            <w:bottom w:val="none" w:sz="0" w:space="0" w:color="auto"/>
            <w:right w:val="none" w:sz="0" w:space="0" w:color="auto"/>
          </w:divBdr>
          <w:divsChild>
            <w:div w:id="217479979">
              <w:marLeft w:val="0"/>
              <w:marRight w:val="0"/>
              <w:marTop w:val="0"/>
              <w:marBottom w:val="0"/>
              <w:divBdr>
                <w:top w:val="none" w:sz="0" w:space="0" w:color="auto"/>
                <w:left w:val="none" w:sz="0" w:space="0" w:color="auto"/>
                <w:bottom w:val="none" w:sz="0" w:space="0" w:color="auto"/>
                <w:right w:val="none" w:sz="0" w:space="0" w:color="auto"/>
              </w:divBdr>
              <w:divsChild>
                <w:div w:id="1408072545">
                  <w:marLeft w:val="0"/>
                  <w:marRight w:val="0"/>
                  <w:marTop w:val="0"/>
                  <w:marBottom w:val="0"/>
                  <w:divBdr>
                    <w:top w:val="none" w:sz="0" w:space="0" w:color="auto"/>
                    <w:left w:val="none" w:sz="0" w:space="0" w:color="auto"/>
                    <w:bottom w:val="none" w:sz="0" w:space="0" w:color="auto"/>
                    <w:right w:val="none" w:sz="0" w:space="0" w:color="auto"/>
                  </w:divBdr>
                  <w:divsChild>
                    <w:div w:id="1159351086">
                      <w:marLeft w:val="0"/>
                      <w:marRight w:val="0"/>
                      <w:marTop w:val="0"/>
                      <w:marBottom w:val="0"/>
                      <w:divBdr>
                        <w:top w:val="none" w:sz="0" w:space="0" w:color="auto"/>
                        <w:left w:val="none" w:sz="0" w:space="0" w:color="auto"/>
                        <w:bottom w:val="none" w:sz="0" w:space="0" w:color="auto"/>
                        <w:right w:val="none" w:sz="0" w:space="0" w:color="auto"/>
                      </w:divBdr>
                    </w:div>
                  </w:divsChild>
                </w:div>
                <w:div w:id="737018246">
                  <w:marLeft w:val="0"/>
                  <w:marRight w:val="0"/>
                  <w:marTop w:val="0"/>
                  <w:marBottom w:val="0"/>
                  <w:divBdr>
                    <w:top w:val="none" w:sz="0" w:space="0" w:color="auto"/>
                    <w:left w:val="none" w:sz="0" w:space="0" w:color="auto"/>
                    <w:bottom w:val="none" w:sz="0" w:space="0" w:color="auto"/>
                    <w:right w:val="none" w:sz="0" w:space="0" w:color="auto"/>
                  </w:divBdr>
                  <w:divsChild>
                    <w:div w:id="1481845854">
                      <w:marLeft w:val="0"/>
                      <w:marRight w:val="0"/>
                      <w:marTop w:val="0"/>
                      <w:marBottom w:val="0"/>
                      <w:divBdr>
                        <w:top w:val="none" w:sz="0" w:space="0" w:color="auto"/>
                        <w:left w:val="none" w:sz="0" w:space="0" w:color="auto"/>
                        <w:bottom w:val="none" w:sz="0" w:space="0" w:color="auto"/>
                        <w:right w:val="none" w:sz="0" w:space="0" w:color="auto"/>
                      </w:divBdr>
                      <w:divsChild>
                        <w:div w:id="49907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677178">
      <w:bodyDiv w:val="1"/>
      <w:marLeft w:val="0"/>
      <w:marRight w:val="0"/>
      <w:marTop w:val="0"/>
      <w:marBottom w:val="0"/>
      <w:divBdr>
        <w:top w:val="none" w:sz="0" w:space="0" w:color="auto"/>
        <w:left w:val="none" w:sz="0" w:space="0" w:color="auto"/>
        <w:bottom w:val="none" w:sz="0" w:space="0" w:color="auto"/>
        <w:right w:val="none" w:sz="0" w:space="0" w:color="auto"/>
      </w:divBdr>
      <w:divsChild>
        <w:div w:id="244922468">
          <w:marLeft w:val="0"/>
          <w:marRight w:val="0"/>
          <w:marTop w:val="0"/>
          <w:marBottom w:val="0"/>
          <w:divBdr>
            <w:top w:val="none" w:sz="0" w:space="0" w:color="auto"/>
            <w:left w:val="none" w:sz="0" w:space="0" w:color="auto"/>
            <w:bottom w:val="none" w:sz="0" w:space="0" w:color="auto"/>
            <w:right w:val="none" w:sz="0" w:space="0" w:color="auto"/>
          </w:divBdr>
          <w:divsChild>
            <w:div w:id="1723404880">
              <w:marLeft w:val="0"/>
              <w:marRight w:val="0"/>
              <w:marTop w:val="0"/>
              <w:marBottom w:val="0"/>
              <w:divBdr>
                <w:top w:val="none" w:sz="0" w:space="0" w:color="auto"/>
                <w:left w:val="none" w:sz="0" w:space="0" w:color="auto"/>
                <w:bottom w:val="none" w:sz="0" w:space="0" w:color="auto"/>
                <w:right w:val="none" w:sz="0" w:space="0" w:color="auto"/>
              </w:divBdr>
              <w:divsChild>
                <w:div w:id="300967769">
                  <w:marLeft w:val="0"/>
                  <w:marRight w:val="0"/>
                  <w:marTop w:val="0"/>
                  <w:marBottom w:val="0"/>
                  <w:divBdr>
                    <w:top w:val="none" w:sz="0" w:space="0" w:color="auto"/>
                    <w:left w:val="none" w:sz="0" w:space="0" w:color="auto"/>
                    <w:bottom w:val="none" w:sz="0" w:space="0" w:color="auto"/>
                    <w:right w:val="none" w:sz="0" w:space="0" w:color="auto"/>
                  </w:divBdr>
                  <w:divsChild>
                    <w:div w:id="44886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918201">
      <w:bodyDiv w:val="1"/>
      <w:marLeft w:val="0"/>
      <w:marRight w:val="0"/>
      <w:marTop w:val="0"/>
      <w:marBottom w:val="0"/>
      <w:divBdr>
        <w:top w:val="none" w:sz="0" w:space="0" w:color="auto"/>
        <w:left w:val="none" w:sz="0" w:space="0" w:color="auto"/>
        <w:bottom w:val="none" w:sz="0" w:space="0" w:color="auto"/>
        <w:right w:val="none" w:sz="0" w:space="0" w:color="auto"/>
      </w:divBdr>
      <w:divsChild>
        <w:div w:id="1717118338">
          <w:marLeft w:val="0"/>
          <w:marRight w:val="0"/>
          <w:marTop w:val="0"/>
          <w:marBottom w:val="0"/>
          <w:divBdr>
            <w:top w:val="none" w:sz="0" w:space="0" w:color="auto"/>
            <w:left w:val="none" w:sz="0" w:space="0" w:color="auto"/>
            <w:bottom w:val="none" w:sz="0" w:space="0" w:color="auto"/>
            <w:right w:val="none" w:sz="0" w:space="0" w:color="auto"/>
          </w:divBdr>
          <w:divsChild>
            <w:div w:id="2140025579">
              <w:marLeft w:val="0"/>
              <w:marRight w:val="0"/>
              <w:marTop w:val="0"/>
              <w:marBottom w:val="0"/>
              <w:divBdr>
                <w:top w:val="none" w:sz="0" w:space="0" w:color="auto"/>
                <w:left w:val="none" w:sz="0" w:space="0" w:color="auto"/>
                <w:bottom w:val="none" w:sz="0" w:space="0" w:color="auto"/>
                <w:right w:val="none" w:sz="0" w:space="0" w:color="auto"/>
              </w:divBdr>
              <w:divsChild>
                <w:div w:id="484400641">
                  <w:marLeft w:val="0"/>
                  <w:marRight w:val="0"/>
                  <w:marTop w:val="0"/>
                  <w:marBottom w:val="0"/>
                  <w:divBdr>
                    <w:top w:val="none" w:sz="0" w:space="0" w:color="auto"/>
                    <w:left w:val="none" w:sz="0" w:space="0" w:color="auto"/>
                    <w:bottom w:val="none" w:sz="0" w:space="0" w:color="auto"/>
                    <w:right w:val="none" w:sz="0" w:space="0" w:color="auto"/>
                  </w:divBdr>
                  <w:divsChild>
                    <w:div w:id="16478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985738">
      <w:bodyDiv w:val="1"/>
      <w:marLeft w:val="0"/>
      <w:marRight w:val="0"/>
      <w:marTop w:val="0"/>
      <w:marBottom w:val="0"/>
      <w:divBdr>
        <w:top w:val="none" w:sz="0" w:space="0" w:color="auto"/>
        <w:left w:val="none" w:sz="0" w:space="0" w:color="auto"/>
        <w:bottom w:val="none" w:sz="0" w:space="0" w:color="auto"/>
        <w:right w:val="none" w:sz="0" w:space="0" w:color="auto"/>
      </w:divBdr>
      <w:divsChild>
        <w:div w:id="1193956314">
          <w:marLeft w:val="0"/>
          <w:marRight w:val="0"/>
          <w:marTop w:val="0"/>
          <w:marBottom w:val="0"/>
          <w:divBdr>
            <w:top w:val="none" w:sz="0" w:space="0" w:color="auto"/>
            <w:left w:val="none" w:sz="0" w:space="0" w:color="auto"/>
            <w:bottom w:val="none" w:sz="0" w:space="0" w:color="auto"/>
            <w:right w:val="none" w:sz="0" w:space="0" w:color="auto"/>
          </w:divBdr>
          <w:divsChild>
            <w:div w:id="1886328855">
              <w:marLeft w:val="0"/>
              <w:marRight w:val="0"/>
              <w:marTop w:val="0"/>
              <w:marBottom w:val="0"/>
              <w:divBdr>
                <w:top w:val="none" w:sz="0" w:space="0" w:color="auto"/>
                <w:left w:val="none" w:sz="0" w:space="0" w:color="auto"/>
                <w:bottom w:val="none" w:sz="0" w:space="0" w:color="auto"/>
                <w:right w:val="none" w:sz="0" w:space="0" w:color="auto"/>
              </w:divBdr>
              <w:divsChild>
                <w:div w:id="155003383">
                  <w:marLeft w:val="0"/>
                  <w:marRight w:val="0"/>
                  <w:marTop w:val="0"/>
                  <w:marBottom w:val="0"/>
                  <w:divBdr>
                    <w:top w:val="none" w:sz="0" w:space="0" w:color="auto"/>
                    <w:left w:val="none" w:sz="0" w:space="0" w:color="auto"/>
                    <w:bottom w:val="none" w:sz="0" w:space="0" w:color="auto"/>
                    <w:right w:val="none" w:sz="0" w:space="0" w:color="auto"/>
                  </w:divBdr>
                  <w:divsChild>
                    <w:div w:id="142745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322173">
      <w:bodyDiv w:val="1"/>
      <w:marLeft w:val="0"/>
      <w:marRight w:val="0"/>
      <w:marTop w:val="0"/>
      <w:marBottom w:val="0"/>
      <w:divBdr>
        <w:top w:val="none" w:sz="0" w:space="0" w:color="auto"/>
        <w:left w:val="none" w:sz="0" w:space="0" w:color="auto"/>
        <w:bottom w:val="none" w:sz="0" w:space="0" w:color="auto"/>
        <w:right w:val="none" w:sz="0" w:space="0" w:color="auto"/>
      </w:divBdr>
      <w:divsChild>
        <w:div w:id="1564827638">
          <w:marLeft w:val="0"/>
          <w:marRight w:val="0"/>
          <w:marTop w:val="0"/>
          <w:marBottom w:val="0"/>
          <w:divBdr>
            <w:top w:val="none" w:sz="0" w:space="0" w:color="auto"/>
            <w:left w:val="none" w:sz="0" w:space="0" w:color="auto"/>
            <w:bottom w:val="none" w:sz="0" w:space="0" w:color="auto"/>
            <w:right w:val="none" w:sz="0" w:space="0" w:color="auto"/>
          </w:divBdr>
          <w:divsChild>
            <w:div w:id="1548562788">
              <w:marLeft w:val="0"/>
              <w:marRight w:val="0"/>
              <w:marTop w:val="0"/>
              <w:marBottom w:val="0"/>
              <w:divBdr>
                <w:top w:val="none" w:sz="0" w:space="0" w:color="auto"/>
                <w:left w:val="none" w:sz="0" w:space="0" w:color="auto"/>
                <w:bottom w:val="none" w:sz="0" w:space="0" w:color="auto"/>
                <w:right w:val="none" w:sz="0" w:space="0" w:color="auto"/>
              </w:divBdr>
              <w:divsChild>
                <w:div w:id="1330332389">
                  <w:marLeft w:val="0"/>
                  <w:marRight w:val="0"/>
                  <w:marTop w:val="0"/>
                  <w:marBottom w:val="0"/>
                  <w:divBdr>
                    <w:top w:val="none" w:sz="0" w:space="0" w:color="auto"/>
                    <w:left w:val="none" w:sz="0" w:space="0" w:color="auto"/>
                    <w:bottom w:val="none" w:sz="0" w:space="0" w:color="auto"/>
                    <w:right w:val="none" w:sz="0" w:space="0" w:color="auto"/>
                  </w:divBdr>
                  <w:divsChild>
                    <w:div w:id="214565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348822">
      <w:bodyDiv w:val="1"/>
      <w:marLeft w:val="0"/>
      <w:marRight w:val="0"/>
      <w:marTop w:val="0"/>
      <w:marBottom w:val="0"/>
      <w:divBdr>
        <w:top w:val="none" w:sz="0" w:space="0" w:color="auto"/>
        <w:left w:val="none" w:sz="0" w:space="0" w:color="auto"/>
        <w:bottom w:val="none" w:sz="0" w:space="0" w:color="auto"/>
        <w:right w:val="none" w:sz="0" w:space="0" w:color="auto"/>
      </w:divBdr>
      <w:divsChild>
        <w:div w:id="1247223116">
          <w:marLeft w:val="0"/>
          <w:marRight w:val="0"/>
          <w:marTop w:val="0"/>
          <w:marBottom w:val="0"/>
          <w:divBdr>
            <w:top w:val="none" w:sz="0" w:space="0" w:color="auto"/>
            <w:left w:val="none" w:sz="0" w:space="0" w:color="auto"/>
            <w:bottom w:val="none" w:sz="0" w:space="0" w:color="auto"/>
            <w:right w:val="none" w:sz="0" w:space="0" w:color="auto"/>
          </w:divBdr>
          <w:divsChild>
            <w:div w:id="864906399">
              <w:marLeft w:val="0"/>
              <w:marRight w:val="0"/>
              <w:marTop w:val="0"/>
              <w:marBottom w:val="0"/>
              <w:divBdr>
                <w:top w:val="none" w:sz="0" w:space="0" w:color="auto"/>
                <w:left w:val="none" w:sz="0" w:space="0" w:color="auto"/>
                <w:bottom w:val="none" w:sz="0" w:space="0" w:color="auto"/>
                <w:right w:val="none" w:sz="0" w:space="0" w:color="auto"/>
              </w:divBdr>
              <w:divsChild>
                <w:div w:id="1241251925">
                  <w:marLeft w:val="0"/>
                  <w:marRight w:val="0"/>
                  <w:marTop w:val="0"/>
                  <w:marBottom w:val="0"/>
                  <w:divBdr>
                    <w:top w:val="none" w:sz="0" w:space="0" w:color="auto"/>
                    <w:left w:val="none" w:sz="0" w:space="0" w:color="auto"/>
                    <w:bottom w:val="none" w:sz="0" w:space="0" w:color="auto"/>
                    <w:right w:val="none" w:sz="0" w:space="0" w:color="auto"/>
                  </w:divBdr>
                  <w:divsChild>
                    <w:div w:id="46539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937239">
      <w:bodyDiv w:val="1"/>
      <w:marLeft w:val="0"/>
      <w:marRight w:val="0"/>
      <w:marTop w:val="0"/>
      <w:marBottom w:val="0"/>
      <w:divBdr>
        <w:top w:val="none" w:sz="0" w:space="0" w:color="auto"/>
        <w:left w:val="none" w:sz="0" w:space="0" w:color="auto"/>
        <w:bottom w:val="none" w:sz="0" w:space="0" w:color="auto"/>
        <w:right w:val="none" w:sz="0" w:space="0" w:color="auto"/>
      </w:divBdr>
      <w:divsChild>
        <w:div w:id="2975878">
          <w:marLeft w:val="0"/>
          <w:marRight w:val="0"/>
          <w:marTop w:val="0"/>
          <w:marBottom w:val="0"/>
          <w:divBdr>
            <w:top w:val="none" w:sz="0" w:space="0" w:color="auto"/>
            <w:left w:val="none" w:sz="0" w:space="0" w:color="auto"/>
            <w:bottom w:val="none" w:sz="0" w:space="0" w:color="auto"/>
            <w:right w:val="none" w:sz="0" w:space="0" w:color="auto"/>
          </w:divBdr>
          <w:divsChild>
            <w:div w:id="591209881">
              <w:marLeft w:val="0"/>
              <w:marRight w:val="0"/>
              <w:marTop w:val="0"/>
              <w:marBottom w:val="0"/>
              <w:divBdr>
                <w:top w:val="none" w:sz="0" w:space="0" w:color="auto"/>
                <w:left w:val="none" w:sz="0" w:space="0" w:color="auto"/>
                <w:bottom w:val="none" w:sz="0" w:space="0" w:color="auto"/>
                <w:right w:val="none" w:sz="0" w:space="0" w:color="auto"/>
              </w:divBdr>
              <w:divsChild>
                <w:div w:id="1920483977">
                  <w:marLeft w:val="0"/>
                  <w:marRight w:val="0"/>
                  <w:marTop w:val="0"/>
                  <w:marBottom w:val="0"/>
                  <w:divBdr>
                    <w:top w:val="none" w:sz="0" w:space="0" w:color="auto"/>
                    <w:left w:val="none" w:sz="0" w:space="0" w:color="auto"/>
                    <w:bottom w:val="none" w:sz="0" w:space="0" w:color="auto"/>
                    <w:right w:val="none" w:sz="0" w:space="0" w:color="auto"/>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6425">
      <w:bodyDiv w:val="1"/>
      <w:marLeft w:val="0"/>
      <w:marRight w:val="0"/>
      <w:marTop w:val="0"/>
      <w:marBottom w:val="0"/>
      <w:divBdr>
        <w:top w:val="none" w:sz="0" w:space="0" w:color="auto"/>
        <w:left w:val="none" w:sz="0" w:space="0" w:color="auto"/>
        <w:bottom w:val="none" w:sz="0" w:space="0" w:color="auto"/>
        <w:right w:val="none" w:sz="0" w:space="0" w:color="auto"/>
      </w:divBdr>
      <w:divsChild>
        <w:div w:id="475924173">
          <w:marLeft w:val="0"/>
          <w:marRight w:val="0"/>
          <w:marTop w:val="0"/>
          <w:marBottom w:val="0"/>
          <w:divBdr>
            <w:top w:val="none" w:sz="0" w:space="0" w:color="auto"/>
            <w:left w:val="none" w:sz="0" w:space="0" w:color="auto"/>
            <w:bottom w:val="none" w:sz="0" w:space="0" w:color="auto"/>
            <w:right w:val="none" w:sz="0" w:space="0" w:color="auto"/>
          </w:divBdr>
          <w:divsChild>
            <w:div w:id="41248349">
              <w:marLeft w:val="0"/>
              <w:marRight w:val="0"/>
              <w:marTop w:val="0"/>
              <w:marBottom w:val="0"/>
              <w:divBdr>
                <w:top w:val="none" w:sz="0" w:space="0" w:color="auto"/>
                <w:left w:val="none" w:sz="0" w:space="0" w:color="auto"/>
                <w:bottom w:val="none" w:sz="0" w:space="0" w:color="auto"/>
                <w:right w:val="none" w:sz="0" w:space="0" w:color="auto"/>
              </w:divBdr>
              <w:divsChild>
                <w:div w:id="1592618195">
                  <w:marLeft w:val="0"/>
                  <w:marRight w:val="0"/>
                  <w:marTop w:val="0"/>
                  <w:marBottom w:val="0"/>
                  <w:divBdr>
                    <w:top w:val="none" w:sz="0" w:space="0" w:color="auto"/>
                    <w:left w:val="none" w:sz="0" w:space="0" w:color="auto"/>
                    <w:bottom w:val="none" w:sz="0" w:space="0" w:color="auto"/>
                    <w:right w:val="none" w:sz="0" w:space="0" w:color="auto"/>
                  </w:divBdr>
                  <w:divsChild>
                    <w:div w:id="194264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oas.org/documents/spa/press/La-CDI-Guia-de-accion-politica-para-la-pandemia-5.28.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3967</Words>
  <Characters>22617</Characters>
  <Application>Microsoft Macintosh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Torres Garzón</dc:creator>
  <cp:keywords/>
  <dc:description/>
  <cp:lastModifiedBy>Juliana torres</cp:lastModifiedBy>
  <cp:revision>3</cp:revision>
  <dcterms:created xsi:type="dcterms:W3CDTF">2020-06-09T13:56:00Z</dcterms:created>
  <dcterms:modified xsi:type="dcterms:W3CDTF">2020-06-09T14:22:00Z</dcterms:modified>
</cp:coreProperties>
</file>