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1" w:rsidRDefault="00CA4421" w:rsidP="00CA4421">
      <w:pPr>
        <w:tabs>
          <w:tab w:val="left" w:pos="1005"/>
          <w:tab w:val="center" w:pos="4759"/>
        </w:tabs>
        <w:jc w:val="center"/>
        <w:rPr>
          <w:rFonts w:ascii="Calibri" w:hAnsi="Calibri" w:cs="Calibri"/>
          <w:b/>
          <w:sz w:val="22"/>
          <w:szCs w:val="22"/>
          <w:lang w:eastAsia="es-CO"/>
        </w:rPr>
      </w:pPr>
      <w:bookmarkStart w:id="0" w:name="_GoBack"/>
      <w:bookmarkEnd w:id="0"/>
      <w:r w:rsidRPr="00745AEB">
        <w:rPr>
          <w:rFonts w:ascii="Calibri" w:hAnsi="Calibri" w:cs="Calibri"/>
          <w:b/>
          <w:sz w:val="22"/>
          <w:szCs w:val="22"/>
          <w:lang w:eastAsia="es-CO"/>
        </w:rPr>
        <w:t>ANEXO 2</w:t>
      </w:r>
    </w:p>
    <w:p w:rsidR="00CF7DEE" w:rsidRDefault="00CF7DEE" w:rsidP="00CA4421">
      <w:pPr>
        <w:tabs>
          <w:tab w:val="left" w:pos="1005"/>
          <w:tab w:val="center" w:pos="4759"/>
        </w:tabs>
        <w:jc w:val="center"/>
        <w:rPr>
          <w:rFonts w:ascii="Calibri" w:hAnsi="Calibri" w:cs="Calibri"/>
          <w:b/>
          <w:sz w:val="22"/>
          <w:szCs w:val="22"/>
          <w:lang w:eastAsia="es-CO"/>
        </w:rPr>
      </w:pPr>
    </w:p>
    <w:p w:rsidR="00CA4421" w:rsidRPr="00745AEB" w:rsidRDefault="00CF7DEE" w:rsidP="009E0AE2">
      <w:pPr>
        <w:tabs>
          <w:tab w:val="left" w:pos="1005"/>
          <w:tab w:val="center" w:pos="4759"/>
        </w:tabs>
        <w:ind w:left="426"/>
        <w:rPr>
          <w:rFonts w:ascii="Calibri" w:hAnsi="Calibri" w:cs="Calibri"/>
          <w:b/>
          <w:sz w:val="22"/>
          <w:szCs w:val="22"/>
          <w:lang w:eastAsia="es-CO"/>
        </w:rPr>
      </w:pPr>
      <w:r w:rsidRPr="00F1392C">
        <w:rPr>
          <w:rFonts w:ascii="Calibri" w:hAnsi="Calibri" w:cs="Calibri"/>
          <w:sz w:val="22"/>
          <w:szCs w:val="22"/>
        </w:rPr>
        <w:t>Licencias Activas</w:t>
      </w:r>
      <w:r>
        <w:rPr>
          <w:rFonts w:ascii="Calibri" w:hAnsi="Calibri" w:cs="Calibri"/>
          <w:sz w:val="22"/>
          <w:szCs w:val="22"/>
        </w:rPr>
        <w:t xml:space="preserve"> software Micro Soft, de Función Pública 2018</w:t>
      </w:r>
    </w:p>
    <w:p w:rsidR="00CA4421" w:rsidRDefault="00CA4421" w:rsidP="00CA4421">
      <w:pPr>
        <w:tabs>
          <w:tab w:val="left" w:pos="1005"/>
          <w:tab w:val="center" w:pos="4759"/>
        </w:tabs>
        <w:jc w:val="center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CA4421" w:rsidRDefault="00CA4421" w:rsidP="009E0AE2">
      <w:pPr>
        <w:tabs>
          <w:tab w:val="left" w:pos="1005"/>
          <w:tab w:val="center" w:pos="4759"/>
        </w:tabs>
      </w:pPr>
      <w:r w:rsidRPr="002B2787">
        <w:rPr>
          <w:noProof/>
          <w:lang w:val="es-CO" w:eastAsia="es-CO"/>
        </w:rPr>
        <w:drawing>
          <wp:inline distT="0" distB="0" distL="0" distR="0" wp14:anchorId="6AC3496E" wp14:editId="60E4ED3B">
            <wp:extent cx="6029325" cy="74771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1" w:rsidRDefault="00CA4421" w:rsidP="00CA4421">
      <w:pPr>
        <w:tabs>
          <w:tab w:val="left" w:pos="1005"/>
          <w:tab w:val="center" w:pos="4759"/>
        </w:tabs>
        <w:jc w:val="center"/>
      </w:pPr>
    </w:p>
    <w:p w:rsidR="00CA4421" w:rsidRDefault="00CA4421" w:rsidP="00CA4421">
      <w:pPr>
        <w:tabs>
          <w:tab w:val="left" w:pos="1005"/>
          <w:tab w:val="center" w:pos="4759"/>
        </w:tabs>
        <w:jc w:val="center"/>
      </w:pPr>
      <w:r w:rsidRPr="002B2787">
        <w:rPr>
          <w:noProof/>
          <w:lang w:val="es-CO" w:eastAsia="es-CO"/>
        </w:rPr>
        <w:drawing>
          <wp:inline distT="0" distB="0" distL="0" distR="0" wp14:anchorId="496DDC55" wp14:editId="16AA71F0">
            <wp:extent cx="6038850" cy="7829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1" w:rsidRDefault="00CA4421" w:rsidP="00CA4421">
      <w:pPr>
        <w:tabs>
          <w:tab w:val="left" w:pos="1005"/>
          <w:tab w:val="center" w:pos="4759"/>
        </w:tabs>
        <w:jc w:val="center"/>
      </w:pPr>
    </w:p>
    <w:p w:rsidR="00CA4421" w:rsidRDefault="00CA4421" w:rsidP="00CA4421">
      <w:pPr>
        <w:tabs>
          <w:tab w:val="left" w:pos="1005"/>
          <w:tab w:val="center" w:pos="4759"/>
        </w:tabs>
        <w:jc w:val="center"/>
      </w:pPr>
      <w:r w:rsidRPr="002B2787">
        <w:rPr>
          <w:noProof/>
          <w:lang w:val="es-CO" w:eastAsia="es-CO"/>
        </w:rPr>
        <w:lastRenderedPageBreak/>
        <w:drawing>
          <wp:inline distT="0" distB="0" distL="0" distR="0" wp14:anchorId="23E1BB7D" wp14:editId="25E25FD6">
            <wp:extent cx="6038850" cy="762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1" w:rsidRDefault="00CA4421" w:rsidP="00CA4421">
      <w:pPr>
        <w:tabs>
          <w:tab w:val="left" w:pos="1005"/>
          <w:tab w:val="center" w:pos="4759"/>
        </w:tabs>
        <w:jc w:val="center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CA4421" w:rsidRPr="00C60FFD" w:rsidRDefault="00CA4421" w:rsidP="00CA4421">
      <w:pPr>
        <w:tabs>
          <w:tab w:val="left" w:pos="1005"/>
          <w:tab w:val="center" w:pos="4759"/>
        </w:tabs>
        <w:jc w:val="center"/>
        <w:rPr>
          <w:rFonts w:ascii="Calibri" w:hAnsi="Calibri" w:cs="Calibri"/>
          <w:color w:val="333333"/>
          <w:sz w:val="22"/>
          <w:szCs w:val="22"/>
          <w:lang w:eastAsia="es-CO"/>
        </w:rPr>
      </w:pPr>
      <w:r w:rsidRPr="00CF0789">
        <w:rPr>
          <w:noProof/>
          <w:lang w:val="es-CO" w:eastAsia="es-CO"/>
        </w:rPr>
        <w:lastRenderedPageBreak/>
        <w:drawing>
          <wp:inline distT="0" distB="0" distL="0" distR="0" wp14:anchorId="78835BC5" wp14:editId="62649C43">
            <wp:extent cx="6038850" cy="49149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1" w:rsidRDefault="00CA4421" w:rsidP="00CA4421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CA4421" w:rsidRDefault="00CA4421" w:rsidP="00CA4421"/>
    <w:p w:rsidR="00CA4421" w:rsidRPr="00745AEB" w:rsidRDefault="00CA4421" w:rsidP="00CA4421">
      <w:pPr>
        <w:tabs>
          <w:tab w:val="left" w:pos="1005"/>
          <w:tab w:val="center" w:pos="4759"/>
        </w:tabs>
        <w:jc w:val="both"/>
        <w:rPr>
          <w:rFonts w:ascii="Calibri" w:hAnsi="Calibri" w:cs="Calibri"/>
          <w:b/>
          <w:sz w:val="22"/>
          <w:szCs w:val="22"/>
          <w:lang w:eastAsia="es-CO"/>
        </w:rPr>
      </w:pPr>
    </w:p>
    <w:p w:rsidR="00CA4421" w:rsidRDefault="00CA4421" w:rsidP="00CA4421">
      <w:pPr>
        <w:tabs>
          <w:tab w:val="left" w:pos="1005"/>
          <w:tab w:val="center" w:pos="4759"/>
        </w:tabs>
        <w:jc w:val="center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CA4421" w:rsidRDefault="00CA4421" w:rsidP="00CA4421">
      <w:pPr>
        <w:tabs>
          <w:tab w:val="left" w:pos="1005"/>
          <w:tab w:val="center" w:pos="4759"/>
        </w:tabs>
        <w:jc w:val="center"/>
      </w:pPr>
      <w:r w:rsidRPr="002B2787">
        <w:rPr>
          <w:noProof/>
          <w:lang w:val="es-CO" w:eastAsia="es-CO"/>
        </w:rPr>
        <w:lastRenderedPageBreak/>
        <w:drawing>
          <wp:inline distT="0" distB="0" distL="0" distR="0" wp14:anchorId="6AC3496E" wp14:editId="60E4ED3B">
            <wp:extent cx="6029325" cy="7724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1" w:rsidRDefault="00CA4421" w:rsidP="00CA4421">
      <w:pPr>
        <w:tabs>
          <w:tab w:val="left" w:pos="1005"/>
          <w:tab w:val="center" w:pos="4759"/>
        </w:tabs>
        <w:jc w:val="center"/>
      </w:pPr>
    </w:p>
    <w:p w:rsidR="00CA4421" w:rsidRDefault="00CA4421" w:rsidP="00CA4421">
      <w:pPr>
        <w:tabs>
          <w:tab w:val="left" w:pos="1005"/>
          <w:tab w:val="center" w:pos="4759"/>
        </w:tabs>
        <w:jc w:val="center"/>
      </w:pPr>
      <w:r w:rsidRPr="002B2787">
        <w:rPr>
          <w:noProof/>
          <w:lang w:val="es-CO" w:eastAsia="es-CO"/>
        </w:rPr>
        <w:lastRenderedPageBreak/>
        <w:drawing>
          <wp:inline distT="0" distB="0" distL="0" distR="0" wp14:anchorId="496DDC55" wp14:editId="16AA71F0">
            <wp:extent cx="6038850" cy="8096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1" w:rsidRDefault="00CA4421" w:rsidP="00CA4421">
      <w:pPr>
        <w:tabs>
          <w:tab w:val="left" w:pos="1005"/>
          <w:tab w:val="center" w:pos="4759"/>
        </w:tabs>
        <w:jc w:val="center"/>
      </w:pPr>
    </w:p>
    <w:p w:rsidR="00CA4421" w:rsidRDefault="00CA4421" w:rsidP="00CA4421">
      <w:pPr>
        <w:tabs>
          <w:tab w:val="left" w:pos="1005"/>
          <w:tab w:val="center" w:pos="4759"/>
        </w:tabs>
        <w:jc w:val="center"/>
      </w:pPr>
      <w:r w:rsidRPr="002B2787">
        <w:rPr>
          <w:noProof/>
          <w:lang w:val="es-CO" w:eastAsia="es-CO"/>
        </w:rPr>
        <w:drawing>
          <wp:inline distT="0" distB="0" distL="0" distR="0" wp14:anchorId="23E1BB7D" wp14:editId="25E25FD6">
            <wp:extent cx="6038850" cy="7753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1" w:rsidRDefault="00CA4421" w:rsidP="00CA4421">
      <w:pPr>
        <w:tabs>
          <w:tab w:val="left" w:pos="1005"/>
          <w:tab w:val="center" w:pos="4759"/>
        </w:tabs>
        <w:jc w:val="center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CA4421" w:rsidRPr="00C60FFD" w:rsidRDefault="00CA4421" w:rsidP="00CA4421">
      <w:pPr>
        <w:tabs>
          <w:tab w:val="left" w:pos="1005"/>
          <w:tab w:val="center" w:pos="4759"/>
        </w:tabs>
        <w:jc w:val="center"/>
        <w:rPr>
          <w:rFonts w:ascii="Calibri" w:hAnsi="Calibri" w:cs="Calibri"/>
          <w:color w:val="333333"/>
          <w:sz w:val="22"/>
          <w:szCs w:val="22"/>
          <w:lang w:eastAsia="es-CO"/>
        </w:rPr>
      </w:pPr>
      <w:r w:rsidRPr="00CF0789">
        <w:rPr>
          <w:noProof/>
          <w:lang w:val="es-CO" w:eastAsia="es-CO"/>
        </w:rPr>
        <w:lastRenderedPageBreak/>
        <w:drawing>
          <wp:inline distT="0" distB="0" distL="0" distR="0" wp14:anchorId="78835BC5" wp14:editId="62649C43">
            <wp:extent cx="6038850" cy="491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1" w:rsidRDefault="00CA4421" w:rsidP="00CA4421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CA4421" w:rsidRDefault="00CA4421" w:rsidP="00CA4421"/>
    <w:p w:rsidR="00307050" w:rsidRDefault="00307050"/>
    <w:sectPr w:rsidR="00307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1"/>
    <w:rsid w:val="000F7B73"/>
    <w:rsid w:val="00307050"/>
    <w:rsid w:val="00727E0B"/>
    <w:rsid w:val="008F0068"/>
    <w:rsid w:val="009E0AE2"/>
    <w:rsid w:val="00CA4421"/>
    <w:rsid w:val="00CF7DEE"/>
    <w:rsid w:val="00D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E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E0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E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E0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 TICs</dc:creator>
  <cp:lastModifiedBy>Carmenza Alarcon Mendoza</cp:lastModifiedBy>
  <cp:revision>2</cp:revision>
  <dcterms:created xsi:type="dcterms:W3CDTF">2018-04-19T21:37:00Z</dcterms:created>
  <dcterms:modified xsi:type="dcterms:W3CDTF">2018-04-19T21:37:00Z</dcterms:modified>
</cp:coreProperties>
</file>